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A" w:rsidRDefault="002B46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</w:p>
    <w:tbl>
      <w:tblPr>
        <w:tblStyle w:val="ac"/>
        <w:tblW w:w="1488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31"/>
        <w:gridCol w:w="992"/>
        <w:gridCol w:w="1383"/>
        <w:gridCol w:w="1311"/>
        <w:gridCol w:w="141"/>
        <w:gridCol w:w="2835"/>
        <w:gridCol w:w="1134"/>
        <w:gridCol w:w="1134"/>
        <w:gridCol w:w="851"/>
        <w:gridCol w:w="567"/>
        <w:gridCol w:w="1417"/>
        <w:gridCol w:w="851"/>
      </w:tblGrid>
      <w:tr w:rsidR="002B460A">
        <w:tc>
          <w:tcPr>
            <w:tcW w:w="2269" w:type="dxa"/>
            <w:gridSpan w:val="2"/>
            <w:shd w:val="clear" w:color="auto" w:fill="DAEEF3"/>
            <w:vAlign w:val="center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id-ID"/>
              </w:rPr>
              <w:drawing>
                <wp:inline distT="0" distB="0" distL="0" distR="0">
                  <wp:extent cx="767488" cy="764878"/>
                  <wp:effectExtent l="0" t="0" r="0" b="0"/>
                  <wp:docPr id="54" name="image3.png" descr="Logo Ukrid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 Ukrida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88" cy="7648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9"/>
            <w:shd w:val="clear" w:color="auto" w:fill="DAEEF3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UNIVERSITAS KRISTEN KRIDA WACANA</w:t>
            </w:r>
          </w:p>
          <w:p w:rsidR="002B460A" w:rsidRDefault="00A1041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FAKULTAS KEDOKTERAN DAN ILMU KESEHATAN</w:t>
            </w:r>
          </w:p>
          <w:p w:rsidR="002B460A" w:rsidRDefault="00A1041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PRODI D3 KEPERAWATAN</w:t>
            </w:r>
          </w:p>
        </w:tc>
        <w:tc>
          <w:tcPr>
            <w:tcW w:w="2268" w:type="dxa"/>
            <w:gridSpan w:val="2"/>
            <w:shd w:val="clear" w:color="auto" w:fill="DAEEF3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Kode Dokumen</w:t>
            </w:r>
          </w:p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RPS.MKP</w:t>
            </w:r>
          </w:p>
        </w:tc>
      </w:tr>
      <w:tr w:rsidR="002B460A">
        <w:tc>
          <w:tcPr>
            <w:tcW w:w="14885" w:type="dxa"/>
            <w:gridSpan w:val="13"/>
            <w:shd w:val="clear" w:color="auto" w:fill="DAEEF3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RENCANA PEMBELAJARAN SEMESTER</w:t>
            </w:r>
          </w:p>
        </w:tc>
      </w:tr>
      <w:tr w:rsidR="002B460A" w:rsidTr="00D1295E">
        <w:tc>
          <w:tcPr>
            <w:tcW w:w="4644" w:type="dxa"/>
            <w:gridSpan w:val="4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MATA KULIAH (MK)</w:t>
            </w:r>
          </w:p>
        </w:tc>
        <w:tc>
          <w:tcPr>
            <w:tcW w:w="1452" w:type="dxa"/>
            <w:gridSpan w:val="2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KODE</w:t>
            </w:r>
          </w:p>
        </w:tc>
        <w:tc>
          <w:tcPr>
            <w:tcW w:w="2835" w:type="dxa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Rumpun MK</w:t>
            </w:r>
          </w:p>
        </w:tc>
        <w:tc>
          <w:tcPr>
            <w:tcW w:w="3119" w:type="dxa"/>
            <w:gridSpan w:val="3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BOBOT (sks)</w:t>
            </w:r>
          </w:p>
        </w:tc>
        <w:tc>
          <w:tcPr>
            <w:tcW w:w="567" w:type="dxa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SEMESTER</w:t>
            </w:r>
          </w:p>
        </w:tc>
        <w:tc>
          <w:tcPr>
            <w:tcW w:w="2268" w:type="dxa"/>
            <w:gridSpan w:val="2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Tgl Penyusunan</w:t>
            </w:r>
          </w:p>
        </w:tc>
      </w:tr>
      <w:tr w:rsidR="002B460A" w:rsidTr="00D1295E">
        <w:tc>
          <w:tcPr>
            <w:tcW w:w="4644" w:type="dxa"/>
            <w:gridSpan w:val="4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Manajemen Keselamatan Pasien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KP1WP019</w:t>
            </w:r>
          </w:p>
        </w:tc>
        <w:tc>
          <w:tcPr>
            <w:tcW w:w="2835" w:type="dxa"/>
            <w:shd w:val="clear" w:color="auto" w:fill="auto"/>
          </w:tcPr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T= 1</w:t>
            </w:r>
          </w:p>
        </w:tc>
        <w:tc>
          <w:tcPr>
            <w:tcW w:w="1134" w:type="dxa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P=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Sept 2022</w:t>
            </w:r>
          </w:p>
        </w:tc>
      </w:tr>
      <w:tr w:rsidR="002B460A" w:rsidTr="00D1295E">
        <w:tc>
          <w:tcPr>
            <w:tcW w:w="4644" w:type="dxa"/>
            <w:gridSpan w:val="4"/>
            <w:vMerge w:val="restart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Diploma3 Keperawatan FKIK UKRIDA</w:t>
            </w:r>
          </w:p>
        </w:tc>
        <w:tc>
          <w:tcPr>
            <w:tcW w:w="4287" w:type="dxa"/>
            <w:gridSpan w:val="3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Pengembang RPS</w:t>
            </w:r>
          </w:p>
        </w:tc>
        <w:tc>
          <w:tcPr>
            <w:tcW w:w="3119" w:type="dxa"/>
            <w:gridSpan w:val="3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Koordinator RMK</w:t>
            </w:r>
          </w:p>
        </w:tc>
        <w:tc>
          <w:tcPr>
            <w:tcW w:w="2835" w:type="dxa"/>
            <w:gridSpan w:val="3"/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Ketua PRODI</w:t>
            </w:r>
          </w:p>
        </w:tc>
      </w:tr>
      <w:tr w:rsidR="002B460A" w:rsidTr="00D1295E">
        <w:trPr>
          <w:trHeight w:val="509"/>
        </w:trPr>
        <w:tc>
          <w:tcPr>
            <w:tcW w:w="4644" w:type="dxa"/>
            <w:gridSpan w:val="4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Ns. Mariam Dasat, S.Kep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Ns. Meylona Verawaty Zendarto, M.Kep</w:t>
            </w:r>
          </w:p>
        </w:tc>
      </w:tr>
      <w:tr w:rsidR="002B460A" w:rsidTr="00D1295E">
        <w:tc>
          <w:tcPr>
            <w:tcW w:w="2269" w:type="dxa"/>
            <w:gridSpan w:val="2"/>
            <w:vMerge w:val="restart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Capaian Pembelajaran (CP)</w:t>
            </w:r>
          </w:p>
        </w:tc>
        <w:tc>
          <w:tcPr>
            <w:tcW w:w="6662" w:type="dxa"/>
            <w:gridSpan w:val="5"/>
            <w:tcBorders>
              <w:bottom w:val="single" w:sz="4" w:space="0" w:color="000000"/>
            </w:tcBorders>
            <w:shd w:val="clear" w:color="auto" w:fill="E7E6E6"/>
          </w:tcPr>
          <w:p w:rsidR="002B460A" w:rsidRDefault="00A10419">
            <w:pPr>
              <w:tabs>
                <w:tab w:val="left" w:pos="180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CPL-PRODI  yang dibebankan pada MK       </w:t>
            </w:r>
          </w:p>
        </w:tc>
        <w:tc>
          <w:tcPr>
            <w:tcW w:w="5954" w:type="dxa"/>
            <w:gridSpan w:val="6"/>
            <w:tcBorders>
              <w:bottom w:val="single" w:sz="8" w:space="0" w:color="FFFFFF"/>
            </w:tcBorders>
          </w:tcPr>
          <w:p w:rsidR="002B460A" w:rsidRDefault="002B460A">
            <w:pPr>
              <w:tabs>
                <w:tab w:val="left" w:pos="1806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 w:rsidTr="006B625C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CPL1</w:t>
            </w:r>
          </w:p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24" w:type="dxa"/>
            <w:gridSpan w:val="10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Sikap:</w:t>
            </w:r>
          </w:p>
          <w:p w:rsidR="002B460A" w:rsidRDefault="00A1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Menunjukkan sikap bertanggungjawab atas pekerjaan di bidang keahliannya secara mandiri;</w:t>
            </w:r>
          </w:p>
        </w:tc>
      </w:tr>
      <w:tr w:rsidR="002B460A" w:rsidTr="006B625C">
        <w:trPr>
          <w:trHeight w:val="101"/>
        </w:trPr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CPL2</w:t>
            </w:r>
          </w:p>
        </w:tc>
        <w:tc>
          <w:tcPr>
            <w:tcW w:w="11624" w:type="dxa"/>
            <w:gridSpan w:val="10"/>
          </w:tcPr>
          <w:p w:rsidR="002B460A" w:rsidRDefault="00A1041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Keterampilan Umum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Menunjukan kinerja dengan mutu dan kuantitas yang terukur; (CP.KU.02)</w:t>
            </w:r>
          </w:p>
        </w:tc>
      </w:tr>
      <w:tr w:rsidR="002B460A" w:rsidTr="006B625C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CPL3</w:t>
            </w:r>
          </w:p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CPL4</w:t>
            </w:r>
          </w:p>
        </w:tc>
        <w:tc>
          <w:tcPr>
            <w:tcW w:w="11624" w:type="dxa"/>
            <w:gridSpan w:val="10"/>
          </w:tcPr>
          <w:p w:rsidR="002B460A" w:rsidRDefault="00A1041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Keterampilan Khusus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memberikan asuhan keperawatan kepada individu, keluarga maupun kelompok, baik sehat, sakit, dan kegawatdaruratandengan memperhatikan aspek bio, psiko, sosial kultural, dan spiritualyang menjamin keselamatan klien, sesuai stantar asuhan keperawatan; (CP.KK.01) </w:t>
            </w:r>
          </w:p>
          <w:p w:rsidR="002B460A" w:rsidRDefault="00A1041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Pengetahuan 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Menguasai konsep dan prinsip patient safety; (CP.P.07)</w:t>
            </w:r>
          </w:p>
        </w:tc>
      </w:tr>
      <w:tr w:rsidR="002B460A" w:rsidTr="00D1295E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Capaian Pembelajaran Mata Kuliah (CPMK)</w:t>
            </w:r>
          </w:p>
        </w:tc>
        <w:tc>
          <w:tcPr>
            <w:tcW w:w="5954" w:type="dxa"/>
            <w:gridSpan w:val="6"/>
            <w:tcBorders>
              <w:top w:val="nil"/>
              <w:bottom w:val="nil"/>
            </w:tcBorders>
          </w:tcPr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 w:rsidTr="006B625C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CPMK1</w:t>
            </w: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CPMK2</w:t>
            </w: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CPMK3 </w:t>
            </w: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CPMK4</w:t>
            </w: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CPMK5</w:t>
            </w: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CPMK6</w:t>
            </w:r>
          </w:p>
        </w:tc>
        <w:tc>
          <w:tcPr>
            <w:tcW w:w="11624" w:type="dxa"/>
            <w:gridSpan w:val="10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1. Mampu memahami Konsep dasar patient safety  dan peran perawat dalam kegiatan keselamatan pasien </w:t>
            </w:r>
          </w:p>
          <w:p w:rsidR="002B460A" w:rsidRDefault="00A1041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Mampu memahami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Early warning score  dan penerapannya di ruangan keperawatan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3.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Mampu memahami Infeksi nosocomial  dan mikrobiologi dan parasitology 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Mampu memahami Sterilisasi dan desinfeks dan nursing health 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5.  Mampu mendemonstarsikan Penerapan 6 sasaran keselamatan pasien 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6.. Mampu mendemonstrasikan Penerapan prinsip dan Implentasi upaya pencegahan penularan </w:t>
            </w:r>
          </w:p>
        </w:tc>
      </w:tr>
      <w:tr w:rsidR="002B460A" w:rsidTr="00D1295E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D9D9D9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Kemampuan akhir tiap tahapan belajar (Sub-CPMK)</w:t>
            </w:r>
          </w:p>
        </w:tc>
        <w:tc>
          <w:tcPr>
            <w:tcW w:w="5954" w:type="dxa"/>
            <w:gridSpan w:val="6"/>
          </w:tcPr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 w:rsidTr="006B625C">
        <w:trPr>
          <w:trHeight w:val="2189"/>
        </w:trPr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Sub-CPMK1</w:t>
            </w:r>
          </w:p>
        </w:tc>
        <w:tc>
          <w:tcPr>
            <w:tcW w:w="11624" w:type="dxa"/>
            <w:gridSpan w:val="10"/>
          </w:tcPr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Pengertian patient safety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Prinsip patient safety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Komponen patient safety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Sasaran patient safety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Stabdar keselamatan pasien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Langkah pelaksanaan patien safety 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Kriteria monitoring dan evaluasi patient safety“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Komunikasi antar angota team kesehatan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Peran perawat dalam patient safety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Kebijakan yang mendukung keselamatan pasien </w:t>
            </w:r>
          </w:p>
          <w:p w:rsidR="002B460A" w:rsidRDefault="00A1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Mampu memahami Monitoring dan evaluasi “patient safety“</w:t>
            </w:r>
          </w:p>
        </w:tc>
      </w:tr>
      <w:tr w:rsidR="002B460A" w:rsidTr="006B625C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Sub-CPMK2</w:t>
            </w:r>
          </w:p>
        </w:tc>
        <w:tc>
          <w:tcPr>
            <w:tcW w:w="11624" w:type="dxa"/>
            <w:gridSpan w:val="10"/>
          </w:tcPr>
          <w:p w:rsidR="002B460A" w:rsidRDefault="00A104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Peran perawat dalam kegiatan keselamatan pasien </w:t>
            </w:r>
          </w:p>
        </w:tc>
      </w:tr>
      <w:tr w:rsidR="002B460A" w:rsidTr="006B625C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Sub-CPMK3</w:t>
            </w:r>
          </w:p>
        </w:tc>
        <w:tc>
          <w:tcPr>
            <w:tcW w:w="11624" w:type="dxa"/>
            <w:gridSpan w:val="10"/>
          </w:tcPr>
          <w:p w:rsidR="002B460A" w:rsidRDefault="00A10419">
            <w:pPr>
              <w:numPr>
                <w:ilvl w:val="0"/>
                <w:numId w:val="6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Pengertian </w:t>
            </w:r>
          </w:p>
          <w:p w:rsidR="002B460A" w:rsidRDefault="00A10419">
            <w:pPr>
              <w:numPr>
                <w:ilvl w:val="0"/>
                <w:numId w:val="6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Tujuan </w:t>
            </w:r>
          </w:p>
          <w:p w:rsidR="002B460A" w:rsidRDefault="00A10419">
            <w:pPr>
              <w:numPr>
                <w:ilvl w:val="0"/>
                <w:numId w:val="6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Aspek yang dinilai/ parameter </w:t>
            </w:r>
          </w:p>
          <w:p w:rsidR="002B460A" w:rsidRDefault="00A10419">
            <w:pPr>
              <w:numPr>
                <w:ilvl w:val="0"/>
                <w:numId w:val="6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Mampu memahami Cara penilayan dan analisis</w:t>
            </w:r>
          </w:p>
          <w:p w:rsidR="002B460A" w:rsidRDefault="00A10419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Jenis organisme parasite </w:t>
            </w:r>
          </w:p>
          <w:p w:rsidR="002B460A" w:rsidRDefault="00A10419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Kembang-biak mikroorganisme </w:t>
            </w:r>
          </w:p>
          <w:p w:rsidR="002B460A" w:rsidRDefault="00A10419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roses penelusuran penyakit </w:t>
            </w:r>
          </w:p>
          <w:p w:rsidR="002B460A" w:rsidRDefault="00A10419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 Proses infeksi nosocomial </w:t>
            </w:r>
          </w:p>
          <w:p w:rsidR="002B460A" w:rsidRDefault="00A10419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Mampu memahami  Manajemen infeksi nosocomial</w:t>
            </w:r>
          </w:p>
          <w:p w:rsidR="002B460A" w:rsidRDefault="00A10419">
            <w:pPr>
              <w:numPr>
                <w:ilvl w:val="0"/>
                <w:numId w:val="8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Siklus hidup mikroorganisme </w:t>
            </w:r>
          </w:p>
          <w:p w:rsidR="002B460A" w:rsidRDefault="00A10419">
            <w:pPr>
              <w:numPr>
                <w:ilvl w:val="0"/>
                <w:numId w:val="8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Kembang-biak mikroorganisme </w:t>
            </w:r>
          </w:p>
          <w:p w:rsidR="002B460A" w:rsidRDefault="00A10419">
            <w:pPr>
              <w:numPr>
                <w:ilvl w:val="0"/>
                <w:numId w:val="8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Cara penularan </w:t>
            </w:r>
          </w:p>
          <w:p w:rsidR="002B460A" w:rsidRDefault="00A10419">
            <w:pPr>
              <w:numPr>
                <w:ilvl w:val="0"/>
                <w:numId w:val="8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Jenis organisme parasite </w:t>
            </w:r>
          </w:p>
          <w:p w:rsidR="002B460A" w:rsidRDefault="00A10419">
            <w:pPr>
              <w:numPr>
                <w:ilvl w:val="0"/>
                <w:numId w:val="8"/>
              </w:numPr>
              <w:ind w:left="45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Siklus hidup organisme parasite </w:t>
            </w:r>
          </w:p>
          <w:p w:rsidR="002B460A" w:rsidRDefault="00A10419">
            <w:pPr>
              <w:numPr>
                <w:ilvl w:val="0"/>
                <w:numId w:val="8"/>
              </w:numPr>
              <w:ind w:left="3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Cara berkembang biak </w:t>
            </w:r>
          </w:p>
          <w:p w:rsidR="002B460A" w:rsidRDefault="00A10419">
            <w:pPr>
              <w:numPr>
                <w:ilvl w:val="0"/>
                <w:numId w:val="8"/>
              </w:numPr>
              <w:ind w:left="3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Mampu memahami Cara penularan</w:t>
            </w:r>
          </w:p>
        </w:tc>
      </w:tr>
      <w:tr w:rsidR="002B460A" w:rsidTr="006B625C">
        <w:trPr>
          <w:trHeight w:val="1968"/>
        </w:trPr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Sub-CPMK4</w:t>
            </w: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Sub-CPMK5</w:t>
            </w: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24" w:type="dxa"/>
            <w:gridSpan w:val="10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Mampu memahami Sterilisasi dan desinfeksi </w:t>
            </w:r>
          </w:p>
          <w:p w:rsidR="002B460A" w:rsidRDefault="00A104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Body aligntment </w:t>
            </w:r>
          </w:p>
          <w:p w:rsidR="002B460A" w:rsidRDefault="00A104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memahami Nutrisi </w:t>
            </w:r>
          </w:p>
          <w:p w:rsidR="002B460A" w:rsidRDefault="00A104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Mampu memahami Istirahat</w:t>
            </w:r>
          </w:p>
          <w:p w:rsidR="002B460A" w:rsidRDefault="00A104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Identifikasi pasien dengan tepat </w:t>
            </w:r>
          </w:p>
          <w:p w:rsidR="002B460A" w:rsidRDefault="00A104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Tingkatkan komunikasi yang efektif </w:t>
            </w:r>
          </w:p>
          <w:p w:rsidR="002B460A" w:rsidRDefault="00A104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Tingkat keamanan obat yang pelu diwaspadai (high-alert) </w:t>
            </w:r>
          </w:p>
          <w:p w:rsidR="002B460A" w:rsidRDefault="00A104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Pastikan tepat-loksi, tepat-prosedur, tepat pasien oprasi </w:t>
            </w:r>
          </w:p>
          <w:p w:rsidR="002B460A" w:rsidRDefault="00A104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Kurangi resiko infeksi terkait pelayanan kesehatan </w:t>
            </w:r>
          </w:p>
          <w:p w:rsidR="002B460A" w:rsidRDefault="00A104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Mampu mendemonstrasikan Kurangi resiko pasien jatuh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Mampu melakukan Penerapan early warning score diruangan perawatan</w:t>
            </w:r>
          </w:p>
          <w:p w:rsidR="002B460A" w:rsidRDefault="00A104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Mampu mendemonstrasikan Cuci tangan</w:t>
            </w:r>
          </w:p>
          <w:p w:rsidR="002B460A" w:rsidRDefault="00A104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Mengunakan alat proteksi diri </w:t>
            </w:r>
          </w:p>
          <w:p w:rsidR="002B460A" w:rsidRDefault="00A104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Cara bekerja diruangan isolasi </w:t>
            </w:r>
          </w:p>
          <w:p w:rsidR="002B460A" w:rsidRDefault="00A104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Mampu mendemonstrasikan Mampu mendemonstrasikan Cara melakukan desinfeksi </w:t>
            </w:r>
          </w:p>
          <w:p w:rsidR="002B460A" w:rsidRDefault="00A104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Mampu mendemonstrasikan Cara melakukan sterilisasi</w:t>
            </w:r>
          </w:p>
        </w:tc>
      </w:tr>
      <w:tr w:rsidR="002B460A" w:rsidTr="00D1295E">
        <w:tc>
          <w:tcPr>
            <w:tcW w:w="738" w:type="dxa"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BFBFBF"/>
          </w:tcPr>
          <w:p w:rsidR="002B460A" w:rsidRDefault="00A1041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Korelasi CPL terhadap Sub-CPMK</w:t>
            </w:r>
          </w:p>
        </w:tc>
        <w:tc>
          <w:tcPr>
            <w:tcW w:w="5954" w:type="dxa"/>
            <w:gridSpan w:val="6"/>
          </w:tcPr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269" w:type="dxa"/>
            <w:gridSpan w:val="2"/>
            <w:shd w:val="clear" w:color="auto" w:fill="auto"/>
          </w:tcPr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d"/>
              <w:tblW w:w="278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51"/>
              <w:gridCol w:w="2005"/>
              <w:gridCol w:w="1559"/>
              <w:gridCol w:w="1701"/>
              <w:gridCol w:w="1560"/>
              <w:gridCol w:w="1984"/>
              <w:gridCol w:w="2303"/>
              <w:gridCol w:w="3720"/>
              <w:gridCol w:w="3720"/>
              <w:gridCol w:w="3720"/>
              <w:gridCol w:w="3720"/>
            </w:tblGrid>
            <w:tr w:rsidR="002B460A">
              <w:tc>
                <w:tcPr>
                  <w:tcW w:w="1851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Sub-CPMK1</w:t>
                  </w:r>
                </w:p>
              </w:tc>
              <w:tc>
                <w:tcPr>
                  <w:tcW w:w="1559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Sub-CPMK2</w:t>
                  </w:r>
                </w:p>
              </w:tc>
              <w:tc>
                <w:tcPr>
                  <w:tcW w:w="170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Sub-CPMK3</w:t>
                  </w:r>
                </w:p>
              </w:tc>
              <w:tc>
                <w:tcPr>
                  <w:tcW w:w="156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Sub-CPMK4</w:t>
                  </w:r>
                </w:p>
              </w:tc>
              <w:tc>
                <w:tcPr>
                  <w:tcW w:w="1984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Sub-CPMK5</w:t>
                  </w:r>
                </w:p>
              </w:tc>
              <w:tc>
                <w:tcPr>
                  <w:tcW w:w="2303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Sub-CPMK6</w:t>
                  </w:r>
                </w:p>
              </w:tc>
              <w:tc>
                <w:tcPr>
                  <w:tcW w:w="372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Sub-CPMK5</w:t>
                  </w:r>
                </w:p>
              </w:tc>
              <w:tc>
                <w:tcPr>
                  <w:tcW w:w="372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Sub-CPMK4</w:t>
                  </w:r>
                </w:p>
              </w:tc>
              <w:tc>
                <w:tcPr>
                  <w:tcW w:w="372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Sub-CPMK5</w:t>
                  </w:r>
                </w:p>
              </w:tc>
              <w:tc>
                <w:tcPr>
                  <w:tcW w:w="372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…</w:t>
                  </w:r>
                </w:p>
              </w:tc>
            </w:tr>
            <w:tr w:rsidR="002B460A">
              <w:tc>
                <w:tcPr>
                  <w:tcW w:w="185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CPL1</w:t>
                  </w:r>
                </w:p>
              </w:tc>
              <w:tc>
                <w:tcPr>
                  <w:tcW w:w="2005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70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6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984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303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B460A">
              <w:tc>
                <w:tcPr>
                  <w:tcW w:w="185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005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70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6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984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303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B460A">
              <w:tc>
                <w:tcPr>
                  <w:tcW w:w="185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005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70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6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984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303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B460A">
              <w:tc>
                <w:tcPr>
                  <w:tcW w:w="185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005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59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701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60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984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303" w:type="dxa"/>
                </w:tcPr>
                <w:p w:rsidR="002B460A" w:rsidRDefault="00A10419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2B460A" w:rsidRDefault="002B460A">
                  <w:pPr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2B460A" w:rsidRDefault="002B46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Deskripsi Singkat MK</w:t>
            </w:r>
          </w:p>
        </w:tc>
        <w:tc>
          <w:tcPr>
            <w:tcW w:w="12616" w:type="dxa"/>
            <w:gridSpan w:val="11"/>
          </w:tcPr>
          <w:p w:rsidR="002B460A" w:rsidRDefault="00A1041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Mata kuliah ini membahas tentang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konsep dasar patient safety, peran perawat dalam kegiatan keselamatan pasien,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early warning score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Infeksi nosocomial, mikrobiologi dan parasitology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  sterilisasi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desinfeksi, nursing health, penerapan 6 sasaran keselamatan pasien, penerapan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early warning score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diruangan perawatan dan penerapan prinsip dan Implentasi upaya pencegahan penularan. NBL B-</w:t>
            </w:r>
          </w:p>
        </w:tc>
      </w:tr>
      <w:tr w:rsidR="002B460A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Bahan Kajian: Materi Pembelajaran</w:t>
            </w:r>
          </w:p>
        </w:tc>
        <w:tc>
          <w:tcPr>
            <w:tcW w:w="12616" w:type="dxa"/>
            <w:gridSpan w:val="11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Bahan Kajian: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Konsep dasar patient safety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lastRenderedPageBreak/>
              <w:t xml:space="preserve">Pengertian patient safety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Prinsip patient safety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Komponen patient safety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Sasaran patient safety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Stabdar keselamatan pasien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Langkah pelaksanaan patien safety 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Kriteria monitoring dan evaluasi patient safety“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Komunikasi antar angota team kesehatan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Peran perawat dalam patient safety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Kebijakan yang mendukung keselamatan pasien </w:t>
            </w:r>
          </w:p>
          <w:p w:rsidR="002B460A" w:rsidRDefault="00A10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Monitoring dan evaluasi “patient safety“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Peran perawat dalam kegiatan keselamatan pasien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Early warning score a. Pengertian b. Tujuan c. Aspek yang dinilai/ parameter d. Cara penilayan dan analisis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Infeksi nosokomial a. Jenis organisme parasite b. Kembang-biak mikroorganisme c. Proses penelusuran penyakit d. Proses infeksi nosocomial e. Manajemen infeksi nosocomial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Mikrobiologi dan parasitology a. Siklus hidup mikroorganisme b. Kembang-biak mikroorganisme c. Cara penularan d. Jenis organisme parasite e. Siklus hidup organisme parasite f. Cara berkembang biak g. Cara penularan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Sterilisasi dan desinfeksi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Nursing health a. Body aligntment b. Nutrisi c. Istirahat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Penerapan 6 sasaran keselamatan pasien a. Identifikasi pasien dengan tepat b. Tingkatkan komunikasi yang efektif c. Tingkat keamanan obat yang pelu diwaspadai (high-alert) d. Pastikan tepat-loksi, tepat-prosedur, tepat pasien oprasi e. Kurangi resiko infeksi terkait pelayanan kesehatan f. Kurangi resiko pasien jatuh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Penerapan early warning score diruangan perawatan </w:t>
            </w:r>
          </w:p>
          <w:p w:rsidR="002B460A" w:rsidRDefault="00A104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Penerapan prinsip dan Implentasi upaya pencegahan penularan a. Cuci tangan b. Mengunakan alat proteksi diri c. Cara bekerja diruangan isolasi d. Cara melakukan desinfeksi e. Cara melakukan sterilisasi</w:t>
            </w:r>
          </w:p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269" w:type="dxa"/>
            <w:gridSpan w:val="2"/>
            <w:vMerge w:val="restart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:rsidR="002B460A" w:rsidRDefault="00A10419">
            <w:pPr>
              <w:ind w:left="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Utama :</w:t>
            </w:r>
          </w:p>
        </w:tc>
        <w:tc>
          <w:tcPr>
            <w:tcW w:w="10241" w:type="dxa"/>
            <w:gridSpan w:val="9"/>
            <w:tcBorders>
              <w:bottom w:val="single" w:sz="4" w:space="0" w:color="000000"/>
            </w:tcBorders>
          </w:tcPr>
          <w:p w:rsidR="002B460A" w:rsidRDefault="002B460A">
            <w:pPr>
              <w:ind w:left="2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rPr>
          <w:trHeight w:val="1305"/>
        </w:trPr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2B460A" w:rsidRDefault="002B460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123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090"/>
              <w:gridCol w:w="285"/>
            </w:tblGrid>
            <w:tr w:rsidR="002B460A">
              <w:trPr>
                <w:gridAfter w:val="1"/>
                <w:wAfter w:w="285" w:type="dxa"/>
              </w:trPr>
              <w:tc>
                <w:tcPr>
                  <w:tcW w:w="12090" w:type="dxa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</w:tcPr>
                <w:p w:rsidR="002B460A" w:rsidRDefault="00A10419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9" w:right="-4568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Kemenkes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 2017. Manajemen Keselamatan Pasien. Kemenkes RI.</w:t>
                  </w:r>
                </w:p>
              </w:tc>
            </w:tr>
            <w:tr w:rsidR="002B460A">
              <w:tc>
                <w:tcPr>
                  <w:tcW w:w="12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60A" w:rsidRDefault="00A10419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9" w:right="-4568" w:hanging="429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Hadi, I. 2017. Buku Ajar Manajememen Keselamatan Pasien.</w:t>
                  </w:r>
                  <w:r>
                    <w:rPr>
                      <w:rFonts w:ascii="Calibri" w:eastAsia="Calibri" w:hAnsi="Calibri" w:cs="Calibri"/>
                      <w:color w:val="4D5156"/>
                      <w:sz w:val="24"/>
                      <w:szCs w:val="24"/>
                      <w:highlight w:val="white"/>
                    </w:rPr>
                    <w:t xml:space="preserve"> Yogyakarta : Deepublish</w:t>
                  </w:r>
                </w:p>
                <w:p w:rsidR="002B460A" w:rsidRDefault="00A10419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9" w:right="-4568" w:hanging="429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333333"/>
                      <w:sz w:val="24"/>
                      <w:szCs w:val="24"/>
                      <w:highlight w:val="white"/>
                    </w:rPr>
                    <w:t>Wardhani.v</w:t>
                  </w:r>
                  <w:proofErr w:type="gramStart"/>
                  <w:r>
                    <w:rPr>
                      <w:rFonts w:ascii="Calibri" w:eastAsia="Calibri" w:hAnsi="Calibri" w:cs="Calibri"/>
                      <w:color w:val="333333"/>
                      <w:sz w:val="24"/>
                      <w:szCs w:val="24"/>
                      <w:highlight w:val="white"/>
                    </w:rPr>
                    <w:t>.  2017</w:t>
                  </w:r>
                  <w:proofErr w:type="gramEnd"/>
                  <w:r>
                    <w:rPr>
                      <w:rFonts w:ascii="Calibri" w:eastAsia="Calibri" w:hAnsi="Calibri" w:cs="Calibri"/>
                      <w:color w:val="333333"/>
                      <w:sz w:val="24"/>
                      <w:szCs w:val="24"/>
                      <w:highlight w:val="white"/>
                    </w:rPr>
                    <w:t>. Buku ajar manajemen keselamatan pasien. Malang</w:t>
                  </w:r>
                </w:p>
                <w:p w:rsidR="002B460A" w:rsidRDefault="002B460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</w:tcPr>
                <w:p w:rsidR="002B460A" w:rsidRDefault="002B460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B460A">
              <w:trPr>
                <w:trHeight w:val="65"/>
              </w:trPr>
              <w:tc>
                <w:tcPr>
                  <w:tcW w:w="12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60A" w:rsidRDefault="002B460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</w:tcPr>
                <w:p w:rsidR="002B460A" w:rsidRDefault="002B460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460A" w:rsidRPr="00F70E2B" w:rsidRDefault="002B460A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Pendukung :</w:t>
            </w:r>
          </w:p>
        </w:tc>
        <w:tc>
          <w:tcPr>
            <w:tcW w:w="10241" w:type="dxa"/>
            <w:gridSpan w:val="9"/>
            <w:tcBorders>
              <w:top w:val="single" w:sz="8" w:space="0" w:color="FFFFFF"/>
            </w:tcBorders>
          </w:tcPr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2B460A" w:rsidRDefault="002B460A">
            <w:pPr>
              <w:tabs>
                <w:tab w:val="left" w:pos="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269" w:type="dxa"/>
            <w:gridSpan w:val="2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Dosen Pengampu</w:t>
            </w:r>
          </w:p>
        </w:tc>
        <w:tc>
          <w:tcPr>
            <w:tcW w:w="12616" w:type="dxa"/>
            <w:gridSpan w:val="11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Ns. Mariam Dasat, M.Kep</w:t>
            </w:r>
          </w:p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Ns. Meylona Zendarto, M.Kep</w:t>
            </w:r>
          </w:p>
          <w:p w:rsidR="002B460A" w:rsidRDefault="00A10419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Ns. Dian Anggraini, M.Kep</w:t>
            </w:r>
          </w:p>
        </w:tc>
      </w:tr>
      <w:tr w:rsidR="002B460A">
        <w:tc>
          <w:tcPr>
            <w:tcW w:w="2269" w:type="dxa"/>
            <w:gridSpan w:val="2"/>
            <w:shd w:val="clear" w:color="auto" w:fill="auto"/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Matakuliah syarat</w:t>
            </w:r>
          </w:p>
        </w:tc>
        <w:tc>
          <w:tcPr>
            <w:tcW w:w="12616" w:type="dxa"/>
            <w:gridSpan w:val="11"/>
          </w:tcPr>
          <w:p w:rsidR="002B460A" w:rsidRDefault="002B46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 w:rsidRPr="00D1295E" w:rsidTr="00D1295E">
        <w:trPr>
          <w:trHeight w:val="839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:rsidR="002B460A" w:rsidRPr="00D1295E" w:rsidRDefault="00A10419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Mg Ke-</w:t>
            </w:r>
          </w:p>
        </w:tc>
        <w:tc>
          <w:tcPr>
            <w:tcW w:w="2523" w:type="dxa"/>
            <w:gridSpan w:val="2"/>
            <w:vMerge w:val="restart"/>
            <w:shd w:val="clear" w:color="auto" w:fill="E7E6E6"/>
            <w:vAlign w:val="center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Kemampuan akhir tiap tahapan belajar </w:t>
            </w:r>
          </w:p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(Sub-CPMK)</w:t>
            </w:r>
          </w:p>
        </w:tc>
        <w:tc>
          <w:tcPr>
            <w:tcW w:w="5670" w:type="dxa"/>
            <w:gridSpan w:val="4"/>
            <w:shd w:val="clear" w:color="auto" w:fill="E7E6E6"/>
            <w:vAlign w:val="center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Penilaian</w:t>
            </w:r>
          </w:p>
        </w:tc>
        <w:tc>
          <w:tcPr>
            <w:tcW w:w="3119" w:type="dxa"/>
            <w:gridSpan w:val="3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Bantuk Pembelajaran,</w:t>
            </w:r>
          </w:p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Metode Pembelajaran, </w:t>
            </w:r>
          </w:p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Penugasan Mahasiswa,</w:t>
            </w:r>
          </w:p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[ Estimasi Waktu]</w:t>
            </w:r>
          </w:p>
        </w:tc>
        <w:tc>
          <w:tcPr>
            <w:tcW w:w="1984" w:type="dxa"/>
            <w:gridSpan w:val="2"/>
            <w:vMerge w:val="restart"/>
            <w:shd w:val="clear" w:color="auto" w:fill="E7E6E6"/>
            <w:vAlign w:val="center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Materi Pembelajaran</w:t>
            </w:r>
          </w:p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[ Pustaka ]</w:t>
            </w:r>
          </w:p>
        </w:tc>
        <w:tc>
          <w:tcPr>
            <w:tcW w:w="851" w:type="dxa"/>
            <w:vMerge w:val="restart"/>
            <w:shd w:val="clear" w:color="auto" w:fill="E7E6E6"/>
            <w:vAlign w:val="center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Bobot Penilaian (%)</w:t>
            </w:r>
          </w:p>
        </w:tc>
      </w:tr>
      <w:tr w:rsidR="002B460A" w:rsidRPr="00D1295E" w:rsidTr="00D1295E">
        <w:trPr>
          <w:trHeight w:val="337"/>
        </w:trPr>
        <w:tc>
          <w:tcPr>
            <w:tcW w:w="738" w:type="dxa"/>
            <w:vMerge/>
            <w:shd w:val="clear" w:color="auto" w:fill="E7E6E6"/>
            <w:vAlign w:val="center"/>
          </w:tcPr>
          <w:p w:rsidR="002B460A" w:rsidRPr="00D1295E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shd w:val="clear" w:color="auto" w:fill="E7E6E6"/>
            <w:vAlign w:val="center"/>
          </w:tcPr>
          <w:p w:rsidR="002B460A" w:rsidRPr="00D1295E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Indikator</w:t>
            </w:r>
          </w:p>
        </w:tc>
        <w:tc>
          <w:tcPr>
            <w:tcW w:w="2976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Kriteria &amp; Teknik</w:t>
            </w:r>
          </w:p>
        </w:tc>
        <w:tc>
          <w:tcPr>
            <w:tcW w:w="1134" w:type="dxa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Luring (</w:t>
            </w:r>
            <w:r w:rsidRPr="00D1295E">
              <w:rPr>
                <w:rFonts w:ascii="Calibri" w:eastAsia="Calibri" w:hAnsi="Calibri" w:cs="Calibri"/>
                <w:i/>
                <w:sz w:val="24"/>
                <w:szCs w:val="24"/>
              </w:rPr>
              <w:t>offline</w:t>
            </w:r>
            <w:r w:rsidRPr="00D1295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Daring (</w:t>
            </w:r>
            <w:r w:rsidRPr="00D1295E">
              <w:rPr>
                <w:rFonts w:ascii="Calibri" w:eastAsia="Calibri" w:hAnsi="Calibri" w:cs="Calibri"/>
                <w:i/>
                <w:sz w:val="24"/>
                <w:szCs w:val="24"/>
              </w:rPr>
              <w:t>online</w:t>
            </w:r>
            <w:r w:rsidRPr="00D1295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/>
            <w:shd w:val="clear" w:color="auto" w:fill="E7E6E6"/>
            <w:vAlign w:val="center"/>
          </w:tcPr>
          <w:p w:rsidR="002B460A" w:rsidRPr="00D1295E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7E6E6"/>
            <w:vAlign w:val="center"/>
          </w:tcPr>
          <w:p w:rsidR="002B460A" w:rsidRPr="00D1295E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 w:rsidRPr="00D1295E" w:rsidTr="00D1295E">
        <w:trPr>
          <w:trHeight w:val="274"/>
        </w:trPr>
        <w:tc>
          <w:tcPr>
            <w:tcW w:w="738" w:type="dxa"/>
            <w:shd w:val="clear" w:color="auto" w:fill="E7E6E6"/>
          </w:tcPr>
          <w:p w:rsidR="002B460A" w:rsidRPr="00D1295E" w:rsidRDefault="00A10419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(1)</w:t>
            </w:r>
          </w:p>
        </w:tc>
        <w:tc>
          <w:tcPr>
            <w:tcW w:w="2523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(2)</w:t>
            </w:r>
          </w:p>
        </w:tc>
        <w:tc>
          <w:tcPr>
            <w:tcW w:w="2694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(3)</w:t>
            </w:r>
          </w:p>
        </w:tc>
        <w:tc>
          <w:tcPr>
            <w:tcW w:w="2976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(5)</w:t>
            </w:r>
          </w:p>
        </w:tc>
        <w:tc>
          <w:tcPr>
            <w:tcW w:w="1985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(6)</w:t>
            </w:r>
          </w:p>
        </w:tc>
        <w:tc>
          <w:tcPr>
            <w:tcW w:w="1984" w:type="dxa"/>
            <w:gridSpan w:val="2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(7)</w:t>
            </w:r>
          </w:p>
        </w:tc>
        <w:tc>
          <w:tcPr>
            <w:tcW w:w="851" w:type="dxa"/>
            <w:shd w:val="clear" w:color="auto" w:fill="E7E6E6"/>
          </w:tcPr>
          <w:p w:rsidR="002B460A" w:rsidRPr="00D1295E" w:rsidRDefault="00A104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(8)</w:t>
            </w:r>
          </w:p>
        </w:tc>
      </w:tr>
      <w:tr w:rsidR="002B460A" w:rsidRPr="00D1295E" w:rsidTr="00D1295E">
        <w:tc>
          <w:tcPr>
            <w:tcW w:w="738" w:type="dxa"/>
            <w:shd w:val="clear" w:color="auto" w:fill="auto"/>
          </w:tcPr>
          <w:p w:rsidR="002B460A" w:rsidRPr="00D1295E" w:rsidRDefault="00A10419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2B460A" w:rsidRPr="00D1295E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Mampu memahami konsep dasar patient safety</w:t>
            </w:r>
          </w:p>
          <w:p w:rsidR="00421BF0" w:rsidRPr="00D1295E" w:rsidRDefault="00421B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Pr="00D1295E" w:rsidRDefault="002B460A">
            <w:pP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B460A" w:rsidRPr="00D1295E" w:rsidRDefault="00A1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Mahasiswa mampu dengan benar menjelaskan tentang konsep dasar patient safety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B460A" w:rsidRPr="00D1295E" w:rsidRDefault="00A1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2B460A" w:rsidRPr="00D1295E" w:rsidRDefault="00A1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 dan diskusi</w:t>
            </w:r>
          </w:p>
          <w:p w:rsidR="006B625C" w:rsidRPr="00D1295E" w:rsidRDefault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membaca tentang konsep pasien safety</w:t>
            </w:r>
          </w:p>
        </w:tc>
        <w:tc>
          <w:tcPr>
            <w:tcW w:w="1134" w:type="dxa"/>
            <w:shd w:val="clear" w:color="auto" w:fill="auto"/>
          </w:tcPr>
          <w:p w:rsidR="002B460A" w:rsidRPr="00D1295E" w:rsidRDefault="002B460A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B460A" w:rsidRPr="00D1295E" w:rsidRDefault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F70E2B" w:rsidRPr="00D1295E" w:rsidRDefault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F70E2B" w:rsidRPr="00D1295E" w:rsidRDefault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F70E2B" w:rsidRPr="00D1295E" w:rsidRDefault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F70E2B" w:rsidRPr="00D1295E" w:rsidRDefault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460A" w:rsidRPr="00D1295E" w:rsidRDefault="00A1041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2. 3</w:t>
            </w:r>
          </w:p>
        </w:tc>
        <w:tc>
          <w:tcPr>
            <w:tcW w:w="851" w:type="dxa"/>
            <w:shd w:val="clear" w:color="auto" w:fill="auto"/>
          </w:tcPr>
          <w:p w:rsidR="002B460A" w:rsidRPr="00D1295E" w:rsidRDefault="002B460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0E2B" w:rsidRPr="00D1295E" w:rsidTr="00D1295E">
        <w:tc>
          <w:tcPr>
            <w:tcW w:w="738" w:type="dxa"/>
            <w:shd w:val="clear" w:color="auto" w:fill="auto"/>
          </w:tcPr>
          <w:p w:rsidR="00F70E2B" w:rsidRPr="00D1295E" w:rsidRDefault="00F70E2B" w:rsidP="00F70E2B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memaham Peran perawat dalam kegiatan keselamatan pasien </w:t>
            </w:r>
          </w:p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Mahasiswa mampu menjelaskan dengan benar Peran perawat dalam kegiatan keselamatan pasien </w:t>
            </w:r>
          </w:p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F70E2B" w:rsidRPr="00D1295E" w:rsidRDefault="00F70E2B" w:rsidP="00F7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F70E2B" w:rsidRPr="00D1295E" w:rsidRDefault="00F70E2B" w:rsidP="00F7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 ,diskusi</w:t>
            </w:r>
          </w:p>
          <w:p w:rsidR="006B625C" w:rsidRPr="00D1295E" w:rsidRDefault="00F70E2B" w:rsidP="00F7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Studi kasus </w:t>
            </w:r>
          </w:p>
          <w:p w:rsidR="006B625C" w:rsidRPr="00D1295E" w:rsidRDefault="006B625C" w:rsidP="00F7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Berikan tugas membaca tentang peran perawat manajemen keselamatan pasien</w:t>
            </w:r>
          </w:p>
        </w:tc>
        <w:tc>
          <w:tcPr>
            <w:tcW w:w="1134" w:type="dxa"/>
            <w:shd w:val="clear" w:color="auto" w:fill="auto"/>
          </w:tcPr>
          <w:p w:rsidR="00F70E2B" w:rsidRPr="00D1295E" w:rsidRDefault="00F70E2B" w:rsidP="00F70E2B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70E2B" w:rsidRPr="00D1295E" w:rsidRDefault="00F70E2B" w:rsidP="00F70E2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2. 3</w:t>
            </w:r>
          </w:p>
        </w:tc>
        <w:tc>
          <w:tcPr>
            <w:tcW w:w="851" w:type="dxa"/>
            <w:shd w:val="clear" w:color="auto" w:fill="auto"/>
          </w:tcPr>
          <w:p w:rsidR="00F70E2B" w:rsidRPr="00D1295E" w:rsidRDefault="00F70E2B" w:rsidP="00F70E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Mampu memahami  Infeksi nosocomial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Mahasiswa mampu menjelaskan dengan benar Infeksi nosokomial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</w:t>
            </w:r>
          </w:p>
          <w:p w:rsidR="006B625C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Menonton video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membaca tentang infeksi nosokomial</w:t>
            </w: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Mampu memaham Mikrobiologi dan parasitology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Mahasiswa mampu memahami dengan benar mikrobiologi dan parasitology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Seminar kelompok 1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tentang mikrobiologi dan parasitology</w:t>
            </w: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6B625C" w:rsidRPr="00D1295E" w:rsidTr="00D1295E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memaham Sterilisasi dan desinfeksi 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Mahasiswa mampu menjelaskan dengan benar  </w:t>
            </w:r>
            <w:r w:rsidR="00D1295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terilisasi 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</w:t>
            </w:r>
          </w:p>
          <w:p w:rsidR="006B625C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Seminar kelompok 2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membaca tentang sterilisasi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memaham Sterilisasi dan desinfeksi 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Mahasiswa mampu menjelaskan dengan benar   desinfeksi 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</w:t>
            </w:r>
          </w:p>
          <w:p w:rsidR="006B625C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Menonton Video 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membaca tentang desinfeksi</w:t>
            </w: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Mampu memaham Nursing health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Mahasiswa mampu menjelaskan dengan benar nursing health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Seminar kelompok 3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membaca tentang nursing health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Evaluasi Tengah Semester / Ujian Tengan Semester dengan MCQ 50 soal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9616A" w:rsidRPr="00D1295E" w:rsidRDefault="0069616A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Mampu memahami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warning score di ruangan perawatan 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B6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Early warning score a. Pengertian b. Tujuan c. Aspek yang dinilai/ </w:t>
            </w: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parameter d. Cara penilayan dan analisis </w:t>
            </w:r>
          </w:p>
          <w:p w:rsidR="006B625C" w:rsidRPr="00D1295E" w:rsidRDefault="006B625C" w:rsidP="006B62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B625C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Aktif berpartisipasi </w:t>
            </w:r>
          </w:p>
          <w:p w:rsid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 dan seminar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tentang eraly warning score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625C" w:rsidRPr="00D1295E" w:rsidRDefault="006B625C" w:rsidP="00696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1, 2, 3</w:t>
            </w:r>
          </w:p>
          <w:p w:rsidR="006B625C" w:rsidRPr="00D1295E" w:rsidRDefault="006B625C" w:rsidP="006B625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9616A" w:rsidP="006961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menerapkan </w:t>
            </w:r>
            <w:r w:rsidR="006B625C" w:rsidRPr="00D1295E">
              <w:rPr>
                <w:rFonts w:ascii="Calibri" w:eastAsia="Calibri" w:hAnsi="Calibri" w:cs="Calibri"/>
                <w:sz w:val="24"/>
                <w:szCs w:val="24"/>
              </w:rPr>
              <w:t>early warning score di ruangan perawatan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Penerapan early warning score di ruangan perawatan </w:t>
            </w:r>
          </w:p>
          <w:p w:rsidR="006B625C" w:rsidRPr="00D1295E" w:rsidRDefault="006B625C" w:rsidP="006B62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demonstrasi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melakukan early warning score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B625C" w:rsidRPr="00D1295E" w:rsidRDefault="0069616A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</w:t>
            </w: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Penerapan 6 sasaran keselamatan pasien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9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Penerapan 6 sasaran keselamatan pasien a. Identifikasi pasien dengan tepat b. Tingkatkan komunikasi yang efektif c. Tingkat keamanan obat yang pelu diwaspadai (high-alert)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ktif berpartisipasi </w:t>
            </w:r>
          </w:p>
          <w:p w:rsidR="006B625C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diskusi, demonstrasi</w:t>
            </w:r>
          </w:p>
          <w:p w:rsidR="00D1295E" w:rsidRPr="00D1295E" w:rsidRDefault="00D1295E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tentang 6 sasaran keselamatan pasien</w:t>
            </w: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>12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9616A" w:rsidP="006B625C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 xml:space="preserve">Mampu </w:t>
            </w:r>
            <w:r w:rsidRPr="00D1295E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Penerapan 6 sasaran keselamatan pasien</w:t>
            </w:r>
          </w:p>
          <w:p w:rsidR="006B625C" w:rsidRPr="00D1295E" w:rsidRDefault="006B625C" w:rsidP="006B62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616A" w:rsidRPr="00D1295E" w:rsidRDefault="006B625C" w:rsidP="0069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69616A" w:rsidRPr="00D1295E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d. Pastikan tepat-loksi, tepat-prosedur, tepat pasien oprasi e. Kurangi resiko infeksi terkait pelayanan kesehatan f. Kurangi resiko pasien jatuh</w:t>
            </w:r>
          </w:p>
          <w:p w:rsidR="006B625C" w:rsidRPr="00D1295E" w:rsidRDefault="006B625C" w:rsidP="0069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295E" w:rsidRP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ktif berpartisipasi </w:t>
            </w:r>
          </w:p>
          <w:p w:rsid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diskusi, demonstrasi</w:t>
            </w:r>
          </w:p>
          <w:p w:rsidR="006B625C" w:rsidRP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tentang 6 sasaran keselamatan pasien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6B625C" w:rsidRPr="00D1295E" w:rsidRDefault="006B625C" w:rsidP="006B625C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rFonts w:asciiTheme="minorHAnsi" w:hAnsiTheme="minorHAnsi"/>
                <w:sz w:val="24"/>
                <w:szCs w:val="24"/>
              </w:rPr>
            </w:pPr>
            <w:r w:rsidRPr="00D1295E">
              <w:rPr>
                <w:rFonts w:asciiTheme="minorHAnsi" w:eastAsia="Calibri" w:hAnsiTheme="minorHAns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B625C" w:rsidRPr="00D1295E" w:rsidRDefault="006B625C" w:rsidP="0069616A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membuat project video </w:t>
            </w:r>
            <w:r w:rsidR="0069616A" w:rsidRPr="00D1295E">
              <w:rPr>
                <w:rFonts w:ascii="Calibri" w:eastAsia="Calibri" w:hAnsi="Calibri" w:cs="Calibri"/>
                <w:sz w:val="24"/>
                <w:szCs w:val="24"/>
              </w:rPr>
              <w:t>penerapan manajemen keselamatan pasien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9616A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Mahasiswa mampu membuat video Penerapan </w:t>
            </w:r>
            <w:r w:rsidR="0069616A" w:rsidRPr="00D1295E">
              <w:rPr>
                <w:rFonts w:ascii="Calibri" w:eastAsia="Calibri" w:hAnsi="Calibri" w:cs="Calibri"/>
                <w:sz w:val="24"/>
                <w:szCs w:val="24"/>
              </w:rPr>
              <w:t>manajemen keselamatan pasien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625C" w:rsidRPr="00D1295E" w:rsidRDefault="0069616A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 video kelompok 1,2,3,4</w:t>
            </w: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D1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mendemonstrasikan </w:t>
            </w: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Penerapan prinsip dan Implent</w:t>
            </w:r>
            <w:r w:rsid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asi upaya pencegahan penularan 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Mahasiswa mampu melakukan dengan benar  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a. Cuci tangan 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b. Mengunakan alat proteksi diri </w:t>
            </w:r>
          </w:p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c. Cara bekerja diruangan isolasi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diskusi, demonstrasi</w:t>
            </w:r>
          </w:p>
          <w:p w:rsidR="006B625C" w:rsidRP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tentang 6 sasaran keselamatan pasien</w:t>
            </w: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 w:rsidTr="00D1295E">
        <w:tc>
          <w:tcPr>
            <w:tcW w:w="738" w:type="dxa"/>
            <w:shd w:val="clear" w:color="auto" w:fill="auto"/>
          </w:tcPr>
          <w:p w:rsidR="006B625C" w:rsidRPr="00D1295E" w:rsidRDefault="006B625C" w:rsidP="006B625C">
            <w:pPr>
              <w:ind w:left="-90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6B625C" w:rsidRPr="00D1295E" w:rsidRDefault="006B625C" w:rsidP="00D1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Mampu mendemonstrasikan </w:t>
            </w: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Penerapan prinsip dan Implentasi upaya pencegahan penularan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625C" w:rsidRPr="00D1295E" w:rsidRDefault="006B625C" w:rsidP="006B6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Mahasiswa mampu  melakukan dengan benar </w:t>
            </w:r>
          </w:p>
          <w:p w:rsidR="006B625C" w:rsidRPr="00D1295E" w:rsidRDefault="006B625C" w:rsidP="006B6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d. Cara melakukan desinfeksi </w:t>
            </w:r>
          </w:p>
          <w:p w:rsidR="006B625C" w:rsidRPr="00D1295E" w:rsidRDefault="006B625C" w:rsidP="00D1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Cara melakuka</w:t>
            </w:r>
            <w:r w:rsid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sterilisasi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295E" w:rsidRP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Aktif berpartisipasi </w:t>
            </w:r>
          </w:p>
          <w:p w:rsid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Ceramah, diskusi, demonstrasi</w:t>
            </w:r>
          </w:p>
          <w:p w:rsidR="00D1295E" w:rsidRPr="00D1295E" w:rsidRDefault="00D1295E" w:rsidP="00D1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 tugas tentang 6 sasaran keselamatan pasien</w:t>
            </w:r>
            <w:r w:rsidRPr="00D129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B625C" w:rsidRPr="00D1295E" w:rsidRDefault="006B625C" w:rsidP="006B6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625C" w:rsidRPr="00D1295E" w:rsidRDefault="006B625C" w:rsidP="006B625C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 : 2 x 50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TM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TS  : 2 x 60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P : 1 x70 menit</w:t>
            </w:r>
          </w:p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B625C" w:rsidRPr="00D1295E" w:rsidRDefault="006B625C" w:rsidP="006B625C">
            <w:pPr>
              <w:rPr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851" w:type="dxa"/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625C" w:rsidRPr="00D1295E">
        <w:tc>
          <w:tcPr>
            <w:tcW w:w="738" w:type="dxa"/>
            <w:tcBorders>
              <w:bottom w:val="single" w:sz="4" w:space="0" w:color="000000"/>
            </w:tcBorders>
            <w:shd w:val="clear" w:color="auto" w:fill="E7E6E6"/>
          </w:tcPr>
          <w:p w:rsidR="006B625C" w:rsidRPr="00D1295E" w:rsidRDefault="006B625C" w:rsidP="006B625C">
            <w:pPr>
              <w:ind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3296" w:type="dxa"/>
            <w:gridSpan w:val="11"/>
            <w:tcBorders>
              <w:bottom w:val="single" w:sz="4" w:space="0" w:color="000000"/>
            </w:tcBorders>
            <w:shd w:val="clear" w:color="auto" w:fill="E7E6E6"/>
          </w:tcPr>
          <w:p w:rsidR="006B625C" w:rsidRPr="00D1295E" w:rsidRDefault="006B625C" w:rsidP="006B62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 xml:space="preserve">Evaluasi Akhir Semester  MCQ  30 soal dan membuat Video kelompok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625C" w:rsidRPr="00D1295E" w:rsidRDefault="006B625C" w:rsidP="006B62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1295E"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</w:tr>
    </w:tbl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  <w:sectPr w:rsidR="002B460A">
          <w:headerReference w:type="default" r:id="rId9"/>
          <w:pgSz w:w="15840" w:h="12240" w:orient="landscape"/>
          <w:pgMar w:top="1440" w:right="1440" w:bottom="1440" w:left="1440" w:header="708" w:footer="708" w:gutter="0"/>
          <w:pgNumType w:start="1"/>
          <w:cols w:space="720"/>
        </w:sect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LAMPIRAN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Tugas 1 Individu Studi kasus </w:t>
      </w:r>
      <w:proofErr w:type="gramStart"/>
      <w:r>
        <w:rPr>
          <w:rFonts w:ascii="Calibri" w:eastAsia="Calibri" w:hAnsi="Calibri" w:cs="Calibri"/>
          <w:b/>
          <w:color w:val="000000"/>
        </w:rPr>
        <w:t>( 15</w:t>
      </w:r>
      <w:proofErr w:type="gramEnd"/>
      <w:r>
        <w:rPr>
          <w:rFonts w:ascii="Calibri" w:eastAsia="Calibri" w:hAnsi="Calibri" w:cs="Calibri"/>
          <w:b/>
          <w:color w:val="000000"/>
        </w:rPr>
        <w:t>% )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Petunjuk </w:t>
      </w:r>
    </w:p>
    <w:p w:rsidR="002B460A" w:rsidRDefault="00A104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Dosen menyiapkan kasus sesuai dengan materi </w:t>
      </w:r>
    </w:p>
    <w:p w:rsidR="002B460A" w:rsidRDefault="00A104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Mahasiswa menganalisis kasus selama 20 menit</w:t>
      </w:r>
    </w:p>
    <w:p w:rsidR="002B460A" w:rsidRDefault="00A104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Mahasiswa mempresentasikan kasus yang sudah dianalisis</w:t>
      </w:r>
    </w:p>
    <w:p w:rsidR="002B460A" w:rsidRDefault="00A104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Mendiskusiakan kasus yang dipresentasikan kepada semua peserta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Tugas 2 Seminar Kelompok (15 %)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Petunjuk </w:t>
      </w:r>
    </w:p>
    <w:p w:rsidR="002B460A" w:rsidRDefault="00A104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Mahasiswa dibagi dalam 3 kelompok</w:t>
      </w:r>
    </w:p>
    <w:p w:rsidR="002B460A" w:rsidRDefault="00A104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Setiap kelompok mendapatkan 1 topik yang akan diseminarkan</w:t>
      </w:r>
    </w:p>
    <w:p w:rsidR="002B460A" w:rsidRDefault="00A104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Materi dibuat dengan literature minimal 10 tahun </w:t>
      </w:r>
    </w:p>
    <w:p w:rsidR="002B460A" w:rsidRDefault="00A104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Materi yang diseminarkan dalam bentuk PPT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Tugas 3 Kelompok. Membuat video (40 %)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Petunjuk </w:t>
      </w:r>
    </w:p>
    <w:p w:rsidR="002B460A" w:rsidRDefault="00A104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4Mahasiswa dibagi dalam 3 kelompok</w:t>
      </w:r>
    </w:p>
    <w:p w:rsidR="002B460A" w:rsidRDefault="00A104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Setiap kelompok mendapatkan 1 topik yang akan diseminarkan</w:t>
      </w:r>
    </w:p>
    <w:p w:rsidR="002B460A" w:rsidRDefault="00A104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Materi yang diseminarkan dalam bentuk Video</w:t>
      </w:r>
    </w:p>
    <w:p w:rsidR="002B460A" w:rsidRDefault="00A104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Lamanya durasi video maksimal 60 menit dan minimal 30 menit</w:t>
      </w:r>
    </w:p>
    <w:p w:rsidR="002B460A" w:rsidRDefault="00A104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Video ditayangkan pada saat UAS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Peta Konsep/Materi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noProof/>
          <w:color w:val="000000"/>
          <w:lang w:val="id-ID"/>
        </w:rPr>
        <mc:AlternateContent>
          <mc:Choice Requires="wpg">
            <w:drawing>
              <wp:inline distT="0" distB="0" distL="0" distR="0">
                <wp:extent cx="6400800" cy="6429375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429375"/>
                          <a:chOff x="2145600" y="565313"/>
                          <a:chExt cx="6400800" cy="64293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45600" y="565313"/>
                            <a:ext cx="6400800" cy="6429375"/>
                            <a:chOff x="0" y="0"/>
                            <a:chExt cx="6400800" cy="64293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400800" cy="642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625C" w:rsidRDefault="006B62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6400800" cy="6429375"/>
                              <a:chOff x="0" y="0"/>
                              <a:chExt cx="6400800" cy="642937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6400800" cy="642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1126493" y="2940960"/>
                                <a:ext cx="1532106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143067" y="2957534"/>
                                <a:ext cx="1498958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 xml:space="preserve">Manajemen Keselamatan pasien 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 rot="-4305349">
                                <a:off x="1596240" y="1747189"/>
                                <a:ext cx="3093051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 rot="-4305349">
                                <a:off x="3065440" y="1677784"/>
                                <a:ext cx="154652" cy="1546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9" name="Rounded Rectangle 9"/>
                            <wps:cNvSpPr/>
                            <wps:spPr>
                              <a:xfrm>
                                <a:off x="3626933" y="3394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643507" y="19968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Penerapan 6 sasaran keselamatan pasien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11" name="Freeform 11"/>
                            <wps:cNvSpPr/>
                            <wps:spPr>
                              <a:xfrm rot="-4023012">
                                <a:off x="1901072" y="2072563"/>
                                <a:ext cx="2483387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 rot="-4023012">
                                <a:off x="3080681" y="2018399"/>
                                <a:ext cx="124169" cy="1241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3626933" y="654141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643507" y="670715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 xml:space="preserve">Penerapan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color w:val="000000"/>
                                      <w:sz w:val="18"/>
                                    </w:rPr>
                                    <w:t xml:space="preserve">early warning score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diruangan perawatan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15" name="Freeform 15"/>
                            <wps:cNvSpPr/>
                            <wps:spPr>
                              <a:xfrm rot="-3562813">
                                <a:off x="2192186" y="2397936"/>
                                <a:ext cx="1901158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 rot="-3562813">
                                <a:off x="3095237" y="2358328"/>
                                <a:ext cx="95057" cy="95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3626933" y="1304887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643507" y="1321461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Penerapan 6 sasaran keselamatan pasien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19" name="Freeform 19"/>
                            <wps:cNvSpPr/>
                            <wps:spPr>
                              <a:xfrm rot="-2729901">
                                <a:off x="2452017" y="2723309"/>
                                <a:ext cx="1381498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 rot="-2729901">
                                <a:off x="3108229" y="2696693"/>
                                <a:ext cx="69074" cy="69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21" name="Rounded Rectangle 21"/>
                            <wps:cNvSpPr/>
                            <wps:spPr>
                              <a:xfrm>
                                <a:off x="3626933" y="1955634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643507" y="1972208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Nursing health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23" name="Freeform 23"/>
                            <wps:cNvSpPr/>
                            <wps:spPr>
                              <a:xfrm rot="-1143668">
                                <a:off x="2630513" y="3048683"/>
                                <a:ext cx="1024506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 rot="-1143668">
                                <a:off x="3117153" y="3030991"/>
                                <a:ext cx="51225" cy="5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25" name="Rounded Rectangle 25"/>
                            <wps:cNvSpPr/>
                            <wps:spPr>
                              <a:xfrm>
                                <a:off x="3626933" y="2606380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643507" y="2622954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Sterilisasi dan desinfeksi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27" name="Freeform 27"/>
                            <wps:cNvSpPr/>
                            <wps:spPr>
                              <a:xfrm rot="1084930">
                                <a:off x="2633445" y="3374056"/>
                                <a:ext cx="1018641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 rot="1084930">
                                <a:off x="3117300" y="3356511"/>
                                <a:ext cx="50932" cy="509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29" name="Rounded Rectangle 29"/>
                            <wps:cNvSpPr/>
                            <wps:spPr>
                              <a:xfrm>
                                <a:off x="3626933" y="3257127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3643507" y="3273701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Mikrobiologi dan parasitology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31" name="Freeform 31"/>
                            <wps:cNvSpPr/>
                            <wps:spPr>
                              <a:xfrm rot="2697477">
                                <a:off x="2458553" y="3699429"/>
                                <a:ext cx="1368426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 rot="2697477">
                                <a:off x="3108555" y="3673140"/>
                                <a:ext cx="68421" cy="68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33" name="Rounded Rectangle 33"/>
                            <wps:cNvSpPr/>
                            <wps:spPr>
                              <a:xfrm>
                                <a:off x="3626933" y="3907874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3643507" y="3924448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Infeksi nosokomial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35" name="Freeform 35"/>
                            <wps:cNvSpPr/>
                            <wps:spPr>
                              <a:xfrm rot="3545712">
                                <a:off x="2200098" y="4024802"/>
                                <a:ext cx="1885336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 rot="3545712">
                                <a:off x="3095633" y="3985590"/>
                                <a:ext cx="94266" cy="94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37" name="Rounded Rectangle 37"/>
                            <wps:cNvSpPr/>
                            <wps:spPr>
                              <a:xfrm>
                                <a:off x="3626933" y="4558620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3643507" y="4575194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color w:val="000000"/>
                                      <w:sz w:val="18"/>
                                    </w:rPr>
                                    <w:t>Early warning score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39" name="Freeform 39"/>
                            <wps:cNvSpPr/>
                            <wps:spPr>
                              <a:xfrm rot="4013005">
                                <a:off x="1909545" y="4350176"/>
                                <a:ext cx="2466442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 rot="4013005">
                                <a:off x="3081105" y="4296436"/>
                                <a:ext cx="123322" cy="123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41" name="Rounded Rectangle 41"/>
                            <wps:cNvSpPr/>
                            <wps:spPr>
                              <a:xfrm>
                                <a:off x="3626933" y="5209367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3643507" y="5225941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>Konsep dasar patient safety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  <wps:wsp>
                            <wps:cNvPr id="43" name="Freeform 43"/>
                            <wps:cNvSpPr/>
                            <wps:spPr>
                              <a:xfrm rot="4298905">
                                <a:off x="1604981" y="4675549"/>
                                <a:ext cx="3075569" cy="15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 rot="4298905">
                                <a:off x="3065877" y="4606581"/>
                                <a:ext cx="153778" cy="153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45" name="Rounded Rectangle 45"/>
                            <wps:cNvSpPr/>
                            <wps:spPr>
                              <a:xfrm>
                                <a:off x="3626933" y="5860113"/>
                                <a:ext cx="1131733" cy="565866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3643507" y="5876687"/>
                                <a:ext cx="1098585" cy="532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625C" w:rsidRDefault="006B625C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</w:rPr>
                                    <w:t xml:space="preserve">Peran perawat dalam kegiatan keselamatan pasieni </w:t>
                                  </w:r>
                                </w:p>
                              </w:txbxContent>
                            </wps:txbx>
                            <wps:bodyPr spcFirstLastPara="1" wrap="square" lIns="5700" tIns="5700" rIns="5700" bIns="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7in;height:506.25pt;mso-position-horizontal-relative:char;mso-position-vertical-relative:line" coordorigin="21456,5653" coordsize="64008,6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">
                <v:group id="Group 1" o:spid="_x0000_s1027" style="position:absolute;left:21456;top:5653;width:64008;height:64293" coordsize="64008,6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64008;height:6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6B625C" w:rsidRDefault="006B62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64008;height:64293" coordsize="64008,6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width:64008;height:6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5" o:spid="_x0000_s1031" style="position:absolute;left:11264;top:29409;width:15321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BwMMA&#10;AADaAAAADwAAAGRycy9kb3ducmV2LnhtbESPT2vCQBTE70K/w/IKvenGQoONbiQKBSv0YFoo3h7Z&#10;lz+4+zZmtxq/fbdQ8DjMzG+Y1Xq0Rlxo8J1jBfNZAoK4crrjRsHX59t0AcIHZI3GMSm4kYd1/jBZ&#10;YabdlQ90KUMjIoR9hgraEPpMSl+1ZNHPXE8cvdoNFkOUQyP1gNcIt0Y+J0kqLXYcF1rsadtSdSp/&#10;rIKUDX4Yrjfb1z0fzztZvPffhVJPj2OxBBFoDPfwf3unFbz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BwMMAAADaAAAADwAAAAAAAAAAAAAAAACYAgAAZHJzL2Rv&#10;d25yZXYueG1sUEsFBgAAAAAEAAQA9QAAAIgDAAAAAA=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6" o:spid="_x0000_s1032" style="position:absolute;left:11430;top:29575;width:14990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kksEA&#10;AADaAAAADwAAAGRycy9kb3ducmV2LnhtbESPS4vCQBCE78L+h6EXvJnJKgaJjkEWRdmbD3avTabN&#10;w0xPyIwa//2OIHgsquorapH1phE36lxlWcFXFIMgzq2uuFBwOm5GMxDOI2tsLJOCBznIlh+DBaba&#10;3nlPt4MvRICwS1FB6X2bSunykgy6yLbEwTvbzqAPsiuk7vAe4KaR4zhOpMGKw0KJLX2XlF8OV6Og&#10;zR/1Wm76ZqrxZ79Ofrf0V0+UGn72qzkIT71/h1/tnVaQwPNKu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ZJLBAAAA2gAAAA8AAAAAAAAAAAAAAAAAmAIAAGRycy9kb3du&#10;cmV2LnhtbFBLBQYAAAAABAAEAPUAAACGAwAAAAA=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Manajemen Keselamatan pasien </w:t>
                            </w:r>
                          </w:p>
                        </w:txbxContent>
                      </v:textbox>
                    </v:rect>
                    <v:shape id="Freeform 7" o:spid="_x0000_s1033" style="position:absolute;left:15961;top:17472;width:30931;height:158;rotation:-4702589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UycMA&#10;AADaAAAADwAAAGRycy9kb3ducmV2LnhtbESPzWrDMBCE74W8g9hAb7WcHNLgRjElxNBDodT5ocfF&#10;2lhOrZWxlNh++6pQ6HGY+WaYTT7aVtyp941jBYskBUFcOd1wreB4KJ7WIHxA1tg6JgUTeci3s4cN&#10;ZtoN/En3MtQilrDPUIEJocuk9JUhiz5xHXH0Lq63GKLsa6l7HGK5beUyTVfSYsNxwWBHO0PVd3mz&#10;Cp7Dfjx37v12un4Vqw8jp8GXk1KP8/H1BUSgMfyH/+g3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UycMAAADaAAAADwAAAAAAAAAAAAAAAACYAgAAZHJzL2Rv&#10;d25yZXYueG1sUEsFBgAAAAAEAAQA9QAAAIgDAAAAAA=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8" o:spid="_x0000_s1034" style="position:absolute;left:30653;top:16778;width:1547;height:1546;rotation:-47025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z58QA&#10;AADaAAAADwAAAGRycy9kb3ducmV2LnhtbESPTWvCQBCG7wX/wzJCL0U39iAluooKSk/90LbQ25Ad&#10;s9HsbMhuNP77zqHgcXjnfWae+bL3tbpQG6vABibjDBRxEWzFpYGvw3b0AiomZIt1YDJwowjLxeBh&#10;jrkNV/6kyz6VSiAcczTgUmpyrWPhyGMch4ZYsmNoPSYZ21LbFq8C97V+zrKp9lixXHDY0MZRcd53&#10;Xijf1fqt657WH7fz+++U9O7kVj/GPA771QxUoj7dl//br9aA/Coqo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8+fEAAAA2gAAAA8AAAAAAAAAAAAAAAAAmAIAAGRycy9k&#10;b3ducmV2LnhtbFBLBQYAAAAABAAEAPUAAACJAwAAAAA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9" o:spid="_x0000_s1035" style="position:absolute;left:36269;top:33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LxcIA&#10;AADaAAAADwAAAGRycy9kb3ducmV2LnhtbESPT4vCMBTE74LfITxhbzbVg2jXKF1B0AUP/gHZ26N5&#10;tmWTl9pE7X77jSB4HGbmN8x82Vkj7tT62rGCUZKCIC6crrlUcDquh1MQPiBrNI5JwR95WC76vTlm&#10;2j14T/dDKEWEsM9QQRVCk0npi4os+sQ1xNG7uNZiiLItpW7xEeHWyHGaTqTFmuNChQ2tKip+Dzer&#10;YMIGd4YvX6vZN/9cNzLfNudcqY9Bl3+CCNSFd/jV3mgFM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YvFwgAAANoAAAAPAAAAAAAAAAAAAAAAAJgCAABkcnMvZG93&#10;bnJldi54bWxQSwUGAAAAAAQABAD1AAAAhwMAAAAA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10" o:spid="_x0000_s1036" style="position:absolute;left:36435;top:199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XKMIA&#10;AADbAAAADwAAAGRycy9kb3ducmV2LnhtbESPT4vCQAzF78J+hyELe7NTXZSlOoqIsuLNP6zX0Ilt&#10;tZMpnVmt394cBG8J7+W9X6bzztXqRm2oPBsYJCko4tzbigsDx8O6/wMqRGSLtWcy8KAA89lHb4qZ&#10;9Xfe0W0fCyUhHDI0UMbYZFqHvCSHIfENsWhn3zqMsraFti3eJdzVepimY+2wYmkosaFlSfl1/+8M&#10;NPnjstLrrh5Z3O5W479fOl2+jfn67BYTUJG6+Da/rjdW8IVefpEB9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NcowgAAANsAAAAPAAAAAAAAAAAAAAAAAJgCAABkcnMvZG93&#10;bnJldi54bWxQSwUGAAAAAAQABAD1AAAAhw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Penerapan 6 sasaran keselamatan pasien</w:t>
                            </w:r>
                          </w:p>
                        </w:txbxContent>
                      </v:textbox>
                    </v:rect>
                    <v:shape id="Freeform 11" o:spid="_x0000_s1037" style="position:absolute;left:19010;top:20725;width:24834;height:158;rotation:-4394202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IXMIA&#10;AADbAAAADwAAAGRycy9kb3ducmV2LnhtbERPzWrCQBC+F3yHZQQvRTd6CCW6ighaEVow+gBjdkwW&#10;s7NJdqtpn75bKHibj+93Fqve1uJOnTeOFUwnCQjiwmnDpYLzaTt+A+EDssbaMSn4Jg+r5eBlgZl2&#10;Dz7SPQ+liCHsM1RQhdBkUvqiIot+4hriyF1dZzFE2JVSd/iI4baWsyRJpUXDsaHChjYVFbf8yypo&#10;W2vy48/r7pJ+tJ/pu7mtD+VZqdGwX89BBOrDU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MhcwgAAANsAAAAPAAAAAAAAAAAAAAAAAJgCAABkcnMvZG93&#10;bnJldi54bWxQSwUGAAAAAAQABAD1AAAAhwMAAAAA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12" o:spid="_x0000_s1038" style="position:absolute;left:30806;top:20183;width:1242;height:1242;rotation:-4394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0tMIA&#10;AADbAAAADwAAAGRycy9kb3ducmV2LnhtbERPTWvCQBC9F/wPyxR6041WpImuIoLYgyKNotchOyah&#10;2dmwu2raX98VhN7m8T5ntuhMI27kfG1ZwXCQgCAurK65VHA8rPsfIHxA1thYJgU/5GEx773MMNP2&#10;zl90y0MpYgj7DBVUIbSZlL6oyKAf2JY4chfrDIYIXSm1w3sMN40cJclEGqw5NlTY0qqi4ju/GgXJ&#10;+PTe7Xbul9L9ebi9bNLTpE2VenvtllMQgbrwL366P3WcP4LH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zS0wgAAANsAAAAPAAAAAAAAAAAAAAAAAJgCAABkcnMvZG93&#10;bnJldi54bWxQSwUGAAAAAAQABAD1AAAAhwMAAAAA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13" o:spid="_x0000_s1039" style="position:absolute;left:36269;top:6541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xN8IA&#10;AADbAAAADwAAAGRycy9kb3ducmV2LnhtbERP32vCMBB+F/Y/hBvsTVM3EFeNUoVBJ+xBNxi+Hc3Z&#10;FpNLTTJb//tlMPDtPr6ft1wP1ogr+dA6VjCdZCCIK6dbrhV8fb6N5yBCRNZoHJOCGwVYrx5GS8y1&#10;63lP10OsRQrhkKOCJsYulzJUDVkME9cRJ+7kvMWYoK+l9tincGvkc5bNpMWWU0ODHW0bqs6HH6tg&#10;xgY/DJ8229cdHy+lLN6770Kpp8ehWICINMS7+N9d6jT/Bf5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rE3wgAAANsAAAAPAAAAAAAAAAAAAAAAAJgCAABkcnMvZG93&#10;bnJldi54bWxQSwUGAAAAAAQABAD1AAAAhwMAAAAA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14" o:spid="_x0000_s1040" style="position:absolute;left:36435;top:6707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RK78A&#10;AADbAAAADwAAAGRycy9kb3ducmV2LnhtbERPS4vCMBC+C/6HMII3TdVdkWoqIoqyNx/odWjGPmwm&#10;pYla//1mYcHbfHzPWSxbU4knNa6wrGA0jEAQp1YXnCk4n7aDGQjnkTVWlknBmxwsk25ngbG2Lz7Q&#10;8+gzEULYxagg976OpXRpTgbd0NbEgbvZxqAPsMmkbvAVwk0lx1E0lQYLDg051rTOKb0fH0ZBnb7L&#10;jdy21bfGn8NmetnRtZwo1e+1qzkIT63/iP/dex3mf8HfL+EA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E9ErvwAAANsAAAAPAAAAAAAAAAAAAAAAAJgCAABkcnMvZG93bnJl&#10;di54bWxQSwUGAAAAAAQABAD1AAAAhA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Penerapan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18"/>
                              </w:rPr>
                              <w:t xml:space="preserve">early warning score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diruangan perawatan</w:t>
                            </w:r>
                          </w:p>
                        </w:txbxContent>
                      </v:textbox>
                    </v:rect>
                    <v:shape id="Freeform 15" o:spid="_x0000_s1041" style="position:absolute;left:21921;top:23979;width:19012;height:158;rotation:-3891542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kmMEA&#10;AADbAAAADwAAAGRycy9kb3ducmV2LnhtbERPzW6CQBC+m/gOmzHxJovVtgZdiG1C02tpH2BkRyCy&#10;s8BuBfv03SZNvM2X73cO2WRacaXBNZYVrKMYBHFpdcOVgq/PfLUD4TyyxtYyKbiRgyydzw6YaDvy&#10;B10LX4kQwi5BBbX3XSKlK2sy6CLbEQfubAeDPsChknrAMYSbVj7E8ZM02HBoqLGj15rKS/FtFLz0&#10;0xY38W5bvJ2d60/5qd/8PCu1XEzHPQhPk7+L/93vOsx/hL9fwg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ZJjBAAAA2wAAAA8AAAAAAAAAAAAAAAAAmAIAAGRycy9kb3du&#10;cmV2LnhtbFBLBQYAAAAABAAEAPUAAACGAwAAAAA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16" o:spid="_x0000_s1042" style="position:absolute;left:30952;top:23583;width:950;height:950;rotation:-38915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+4sAA&#10;AADbAAAADwAAAGRycy9kb3ducmV2LnhtbERP3WrCMBS+H/gO4Qi7m0mFiatGEcdAkAl2PsCxOTbF&#10;5qQ2UevbL8Jgd+fj+z3zZe8acaMu1J41ZCMFgrj0puZKw+Hn620KIkRkg41n0vCgAMvF4GWOufF3&#10;3tOtiJVIIRxy1GBjbHMpQ2nJYRj5ljhxJ985jAl2lTQd3lO4a+RYqYl0WHNqsNjS2lJ5Lq5Og8Ls&#10;e2fHl/j+manp0X1sw2F/1Pp12K9mICL18V/8596YNH8Cz1/S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R+4sAAAADbAAAADwAAAAAAAAAAAAAAAACYAgAAZHJzL2Rvd25y&#10;ZXYueG1sUEsFBgAAAAAEAAQA9QAAAIUDAAAAAA=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17" o:spid="_x0000_s1043" style="position:absolute;left:36269;top:13048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3NMIA&#10;AADbAAAADwAAAGRycy9kb3ducmV2LnhtbERPTWsCMRC9F/wPYQRv3Wx7sHW7UVahoIUeqoL0NmzG&#10;zdJksm6irv++KRS8zeN9TrkYnBUX6kPrWcFTloMgrr1uuVGw370/voIIEVmj9UwKbhRgMR89lFho&#10;f+UvumxjI1IIhwIVmBi7QspQG3IYMt8RJ+7oe4cxwb6RusdrCndWPuf5VDpsOTUY7GhlqP7Znp2C&#10;KVv8tHxcrmYf/H1ay2rTHSqlJuOhegMRaYh38b97rdP8F/j7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bc0wgAAANsAAAAPAAAAAAAAAAAAAAAAAJgCAABkcnMvZG93&#10;bnJldi54bWxQSwUGAAAAAAQABAD1AAAAhwMAAAAA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18" o:spid="_x0000_s1044" style="position:absolute;left:36435;top:13214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bLsIA&#10;AADbAAAADwAAAGRycy9kb3ducmV2LnhtbESPT4vCQAzF78J+hyELe7NTXZSlOoqIsuLNP6zX0Ilt&#10;tZMpnVmt394cBG8J7+W9X6bzztXqRm2oPBsYJCko4tzbigsDx8O6/wMqRGSLtWcy8KAA89lHb4qZ&#10;9Xfe0W0fCyUhHDI0UMbYZFqHvCSHIfENsWhn3zqMsraFti3eJdzVepimY+2wYmkosaFlSfl1/+8M&#10;NPnjstLrrh5Z3O5W479fOl2+jfn67BYTUJG6+Da/rjdW8AVWfpEB9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tsuwgAAANsAAAAPAAAAAAAAAAAAAAAAAJgCAABkcnMvZG93&#10;bnJldi54bWxQSwUGAAAAAAQABAD1AAAAhw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Penerapan 6 sasaran keselamatan pasien</w:t>
                            </w:r>
                          </w:p>
                        </w:txbxContent>
                      </v:textbox>
                    </v:rect>
                    <v:shape id="Freeform 19" o:spid="_x0000_s1045" style="position:absolute;left:24519;top:27233;width:13815;height:158;rotation:-2981780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/MMA&#10;AADbAAAADwAAAGRycy9kb3ducmV2LnhtbERPTWsCMRC9F/ofwhR6q1mFyroaRVqEXqqseuhx2Iyb&#10;6GaybKK77a83hUJv83ifs1gNrhE36oL1rGA8ykAQV15brhUcD5uXHESIyBobz6TgmwKslo8PCyy0&#10;77mk2z7WIoVwKFCBibEtpAyVIYdh5FvixJ185zAm2NVSd9incNfISZZNpUPLqcFgS2+Gqsv+6hTs&#10;enuwu89ya6bHSf76Pjt/5eWPUs9Pw3oOItIQ/8V/7g+d5s/g95d0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/MMAAADbAAAADwAAAAAAAAAAAAAAAACYAgAAZHJzL2Rv&#10;d25yZXYueG1sUEsFBgAAAAAEAAQA9QAAAIgDAAAAAA=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20" o:spid="_x0000_s1046" style="position:absolute;left:31082;top:26966;width:691;height:691;rotation:-29817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7+cEA&#10;AADbAAAADwAAAGRycy9kb3ducmV2LnhtbERPz2vCMBS+C/4P4QnebLrODtcZpQwGHoSxTpDdHs1b&#10;U9a8lCZr639vDoMdP77f++NsOzHS4FvHCh6SFARx7XTLjYLL59tmB8IHZI2dY1JwIw/Hw3Kxx0K7&#10;iT9orEIjYgj7AhWYEPpCSl8bsugT1xNH7tsNFkOEQyP1gFMMt53M0vRJWmw5Nhjs6dVQ/VP9WgV4&#10;fR/zq2n4/FjmU/plLT9vM6XWq7l8ARFoDv/iP/dJK8ji+vgl/g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u/nBAAAA2wAAAA8AAAAAAAAAAAAAAAAAmAIAAGRycy9kb3du&#10;cmV2LnhtbFBLBQYAAAAABAAEAPUAAACGAwAAAAA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21" o:spid="_x0000_s1047" style="position:absolute;left:36269;top:19556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AZsQA&#10;AADbAAAADwAAAGRycy9kb3ducmV2LnhtbESPQWvCQBSE74X+h+UJ3pqNHkIbXSUKBRV6aBRKb4/s&#10;Mwnuvk2z2yT++26h0OMwM98w6+1kjRio961jBYskBUFcOd1yreByfn16BuEDskbjmBTcycN28/iw&#10;xly7kd9pKEMtIoR9jgqaELpcSl81ZNEnriOO3tX1FkOUfS11j2OEWyOXaZpJiy3HhQY72jdU3cpv&#10;qyBjg2+Gr7v9y4k/vw6yOHYfhVLz2VSsQASawn/4r33QCp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QGbEAAAA2wAAAA8AAAAAAAAAAAAAAAAAmAIAAGRycy9k&#10;b3ducmV2LnhtbFBLBQYAAAAABAAEAPUAAACJAwAAAAA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22" o:spid="_x0000_s1048" style="position:absolute;left:36435;top:19722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mecEA&#10;AADbAAAADwAAAGRycy9kb3ducmV2LnhtbESPT4vCMBTE74LfITxhb5paWZFqLCKKizfdRa+P5tk/&#10;Ni+liVq/vVkQPA4z8xtmkXamFndqXWlZwXgUgSDOrC45V/D3ux3OQDiPrLG2TAqe5CBd9nsLTLR9&#10;8IHuR5+LAGGXoILC+yaR0mUFGXQj2xAH72Jbgz7INpe6xUeAm1rGUTSVBksOCwU2tC4oux5vRkGT&#10;PauN3Hb1t8b9YTM97ehcTZT6GnSrOQhPnf+E3+0frSCO4f9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JnnBAAAA2wAAAA8AAAAAAAAAAAAAAAAAmAIAAGRycy9kb3du&#10;cmV2LnhtbFBLBQYAAAAABAAEAPUAAACGAwAAAAA=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Nursing health</w:t>
                            </w:r>
                          </w:p>
                        </w:txbxContent>
                      </v:textbox>
                    </v:rect>
                    <v:shape id="Freeform 23" o:spid="_x0000_s1049" style="position:absolute;left:26305;top:30486;width:10245;height:159;rotation:-1249190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my8MA&#10;AADbAAAADwAAAGRycy9kb3ducmV2LnhtbESPQYvCMBSE74L/ITzBm6ZWVqQaRUVhT7usiuDt0Tzb&#10;YvNSm1jr/vrNguBxmJlvmPmyNaVoqHaFZQWjYQSCOLW64EzB8bAbTEE4j6yxtEwKnuRgueh25pho&#10;++AfavY+EwHCLkEFufdVIqVLczLohrYiDt7F1gZ9kHUmdY2PADeljKNoIg0WHBZyrGiTU3rd302g&#10;uOZ2cvh1/PCr7TV+nr9/o7VUqt9rVzMQnlr/Dr/an1pBP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Smy8MAAADbAAAADwAAAAAAAAAAAAAAAACYAgAAZHJzL2Rv&#10;d25yZXYueG1sUEsFBgAAAAAEAAQA9QAAAIgDAAAAAA=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24" o:spid="_x0000_s1050" style="position:absolute;left:31171;top:30309;width:512;height:513;rotation:-12491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HasQA&#10;AADbAAAADwAAAGRycy9kb3ducmV2LnhtbESP0WrCQBRE3wv9h+UW+lY3lRI0uootKvZJTPsB1+w1&#10;CWbvptndGP36rlDo4zAzZ5j5cjCN6KlztWUFr6MEBHFhdc2lgu+vzcsEhPPIGhvLpOBKDpaLx4c5&#10;Ztpe+EB97ksRIewyVFB532ZSuqIig25kW+LonWxn0EfZlVJ3eIlw08hxkqTSYM1xocKWPioqznkw&#10;Ctb0Xn6G7XSfHvtbivtzGMJPUOr5aVjNQHga/H/4r73TCsZvcP8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h2rEAAAA2wAAAA8AAAAAAAAAAAAAAAAAmAIAAGRycy9k&#10;b3ducmV2LnhtbFBLBQYAAAAABAAEAPUAAACJAwAAAAA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25" o:spid="_x0000_s1051" style="position:absolute;left:36269;top:26063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ZcQA&#10;AADbAAAADwAAAGRycy9kb3ducmV2LnhtbESPQWvCQBSE70L/w/IKvemmAYONrpIKQlrowbQg3h7Z&#10;ZxLcfRuzq6b/vlso9DjMzDfMajNaI240+M6xgudZAoK4drrjRsHX5266AOEDskbjmBR8k4fN+mGy&#10;wly7O+/pVoVGRAj7HBW0IfS5lL5uyaKfuZ44eic3WAxRDo3UA94j3BqZJkkmLXYcF1rsadtSfa6u&#10;VkHGBj8Mn163L+98vJSyeOsPhVJPj2OxBBFoDP/hv3apFaR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RmXEAAAA2wAAAA8AAAAAAAAAAAAAAAAAmAIAAGRycy9k&#10;b3ducmV2LnhtbFBLBQYAAAAABAAEAPUAAACJAwAAAAA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26" o:spid="_x0000_s1052" style="position:absolute;left:36435;top:26229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gesIA&#10;AADbAAAADwAAAGRycy9kb3ducmV2LnhtbESPS4vCQBCE74L/YWjBm5moGCTrGGRRFG8+cK9NpjeP&#10;zfSEzKzGf+8IC3ssquorapX1phF36lxlWcE0ikEQ51ZXXCi4XnaTJQjnkTU2lknBkxxk6+Fgham2&#10;Dz7R/ewLESDsUlRQet+mUrq8JIMusi1x8L5tZ9AH2RVSd/gIcNPIWRwn0mDFYaHElj5Lyn/Ov0ZB&#10;mz/rrdz1zULj8bRNbnv6qudKjUf95gOEp97/h//aB61glsD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SB6wgAAANsAAAAPAAAAAAAAAAAAAAAAAJgCAABkcnMvZG93&#10;bnJldi54bWxQSwUGAAAAAAQABAD1AAAAhw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Sterilisasi dan desinfeksi</w:t>
                            </w:r>
                          </w:p>
                        </w:txbxContent>
                      </v:textbox>
                    </v:rect>
                    <v:shape id="Freeform 27" o:spid="_x0000_s1053" style="position:absolute;left:26334;top:33740;width:10186;height:158;rotation:118503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RBsQA&#10;AADbAAAADwAAAGRycy9kb3ducmV2LnhtbESPQWvCQBSE7wX/w/IEb3WjLW2MriKCoNCLqR68PbLP&#10;JJh9u2S3Sfz3bqHQ4zAz3zCrzWAa0VHra8sKZtMEBHFhdc2lgvP3/jUF4QOyxsYyKXiQh8169LLC&#10;TNueT9TloRQRwj5DBVUILpPSFxUZ9FPriKN3s63BEGVbSt1iH+GmkfMk+ZAGa44LFTraVVTc8x+j&#10;4NS8Hxbp3fX2LT1/dXhx+2t+VGoyHrZLEIGG8B/+ax+0gvkn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kQbEAAAA2wAAAA8AAAAAAAAAAAAAAAAAmAIAAGRycy9k&#10;b3ducmV2LnhtbFBLBQYAAAAABAAEAPUAAACJAwAAAAA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28" o:spid="_x0000_s1054" style="position:absolute;left:31173;top:33565;width:509;height:509;rotation:1185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JDMEA&#10;AADbAAAADwAAAGRycy9kb3ducmV2LnhtbERPPW/CMBDdkfofrKvEgooDA6AQg1ALogsDgaFsl/hI&#10;IuJzFJuQ/ns8IDE+ve9k3ZtadNS6yrKCyTgCQZxbXXGh4HzafS1AOI+ssbZMCv7JwXr1MUgw1vbB&#10;R+pSX4gQwi5GBaX3TSyly0sy6Ma2IQ7c1bYGfYBtIXWLjxBuajmNopk0WHFoKLGh75LyW3o3Cg4k&#10;zWjTXbL9z7z2oz+ZHbaLuVLDz36zBOGp92/xy/2rFUz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miQzBAAAA2wAAAA8AAAAAAAAAAAAAAAAAmAIAAGRycy9kb3du&#10;cmV2LnhtbFBLBQYAAAAABAAEAPUAAACGAwAAAAA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29" o:spid="_x0000_s1055" style="position:absolute;left:36269;top:32571;width:11317;height:5658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MYMMA&#10;AADbAAAADwAAAGRycy9kb3ducmV2LnhtbESPT4vCMBTE74LfITxhbzbVg2g1ShUEd8GDf2DZ26N5&#10;tsXkpTZZ7X77jSB4HGbmN8xi1Vkj7tT62rGCUZKCIC6crrlUcD5th1MQPiBrNI5JwR95WC37vQVm&#10;2j34QPdjKEWEsM9QQRVCk0npi4os+sQ1xNG7uNZiiLItpW7xEeHWyHGaTqTFmuNChQ1tKiqux1+r&#10;YMIG94Yv683si39uO5l/Nt+5Uh+DLp+DCNSFd/jV3mkF4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MYMMAAADbAAAADwAAAAAAAAAAAAAAAACYAgAAZHJzL2Rv&#10;d25yZXYueG1sUEsFBgAAAAAEAAQA9QAAAIgDAAAAAA=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30" o:spid="_x0000_s1056" style="position:absolute;left:36435;top:32737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LSLwA&#10;AADbAAAADwAAAGRycy9kb3ducmV2LnhtbERPyw7BQBTdS/zD5ErsdIoQKUNECLHzCNubztWWzp2m&#10;M6i/NwuJ5cl5zxaNKcWLaldYVtCPYhDEqdUFZwrOp01vAsJ5ZI2lZVLwIQeLebs1w0TbNx/odfSZ&#10;CCHsElSQe18lUro0J4MushVx4G62NugDrDOpa3yHcFPKQRyPpcGCQ0OOFa1ySh/Hp1FQpZ/7Wm6a&#10;cqRxf1iPL1u63odKdTvNcgrCU+P/4p97pxUMw/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nYtIvAAAANsAAAAPAAAAAAAAAAAAAAAAAJgCAABkcnMvZG93bnJldi54&#10;bWxQSwUGAAAAAAQABAD1AAAAgQ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Mikrobiologi dan parasitology</w:t>
                            </w:r>
                          </w:p>
                        </w:txbxContent>
                      </v:textbox>
                    </v:rect>
                    <v:shape id="Freeform 31" o:spid="_x0000_s1057" style="position:absolute;left:24585;top:36994;width:13684;height:158;rotation:2946364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/icUA&#10;AADbAAAADwAAAGRycy9kb3ducmV2LnhtbESPQWvCQBSE74L/YXlCb7pJBSmpq0hBsBQqjQr29sw+&#10;s6HZtyG7NdFf7xYKHoeZ+YaZL3tbiwu1vnKsIJ0kIIgLpysuFex36/ELCB+QNdaOScGVPCwXw8Ec&#10;M+06/qJLHkoRIewzVGBCaDIpfWHIop+4hjh6Z9daDFG2pdQtdhFua/mcJDNpseK4YLChN0PFT/5r&#10;FdwO3UdO2+b4mb5PdyfzvfWH8qzU06hfvYII1IdH+L+90Qqm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b+JxQAAANsAAAAPAAAAAAAAAAAAAAAAAJgCAABkcnMv&#10;ZG93bnJldi54bWxQSwUGAAAAAAQABAD1AAAAigMAAAAA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32" o:spid="_x0000_s1058" style="position:absolute;left:31085;top:36731;width:684;height:684;rotation:29463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lCMcA&#10;AADbAAAADwAAAGRycy9kb3ducmV2LnhtbESPT2vCQBTE74V+h+UVvBTdqCiSukopKB78g9GDx2f2&#10;mYRm38bsRtN++m5B8DjMzG+Y6bw1pbhR7QrLCvq9CARxanXBmYLjYdGdgHAeWWNpmRT8kIP57PVl&#10;irG2d97TLfGZCBB2MSrIva9iKV2ak0HXsxVx8C62NuiDrDOpa7wHuCnlIIrG0mDBYSHHir5ySr+T&#10;xijwv/K0X2+aZLQZn7er92J3XS4uSnXe2s8PEJ5a/ww/2iutYDiA/y/h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/JQjHAAAA2wAAAA8AAAAAAAAAAAAAAAAAmAIAAGRy&#10;cy9kb3ducmV2LnhtbFBLBQYAAAAABAAEAPUAAACMAwAAAAA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33" o:spid="_x0000_s1059" style="position:absolute;left:36269;top:39078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tV8QA&#10;AADbAAAADwAAAGRycy9kb3ducmV2LnhtbESPQWvCQBSE7wX/w/IEb3WjgVBTV4mCEAs9NBVKb4/s&#10;MwndfRuzq6b/vlso9DjMzDfMejtaI240+M6xgsU8AUFcO91xo+D0fnh8AuEDskbjmBR8k4ftZvKw&#10;xly7O7/RrQqNiBD2OSpoQ+hzKX3dkkU/dz1x9M5usBiiHBqpB7xHuDVymSSZtNhxXGixp31L9Vd1&#10;tQoyNvhq+Lzbr17481LK4th/FErNpmPxDCLQGP7Df+1SK0h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7VfEAAAA2wAAAA8AAAAAAAAAAAAAAAAAmAIAAGRycy9k&#10;b3ducmV2LnhtbFBLBQYAAAAABAAEAPUAAACJAwAAAAA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34" o:spid="_x0000_s1060" style="position:absolute;left:36435;top:39244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NS8QA&#10;AADbAAAADwAAAGRycy9kb3ducmV2LnhtbESPS2vDMBCE74X+B7GB3ho5SWuCG9mUYNOSWx6k18Xa&#10;+lFrZSzVcf59FSjkOMzMN8wmm0wnRhpcY1nBYh6BIC6tbrhScDoWz2sQziNr7CyTgis5yNLHhw0m&#10;2l54T+PBVyJA2CWooPa+T6R0ZU0G3dz2xMH7toNBH+RQST3gJcBNJ5dRFEuDDYeFGnva1lT+HH6N&#10;gr68trkspu5V426fx+cP+mpXSj3Npvc3EJ4mfw//tz+1gtUL3L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jUvEAAAA2wAAAA8AAAAAAAAAAAAAAAAAmAIAAGRycy9k&#10;b3ducmV2LnhtbFBLBQYAAAAABAAEAPUAAACJAwAAAAA=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Infeksi nosokomial</w:t>
                            </w:r>
                          </w:p>
                        </w:txbxContent>
                      </v:textbox>
                    </v:rect>
                    <v:shape id="Freeform 35" o:spid="_x0000_s1061" style="position:absolute;left:22000;top:40248;width:18853;height:158;rotation:3872863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1icMA&#10;AADbAAAADwAAAGRycy9kb3ducmV2LnhtbESPQWvCQBSE74L/YXmCN91UaZHoKkURRKpiLD0/ss9s&#10;MPs2ZNeY/vuuUPA4zMw3zGLV2Uq01PjSsYK3cQKCOHe65ELB92U7moHwAVlj5ZgU/JKH1bLfW2Cq&#10;3YPP1GahEBHCPkUFJoQ6ldLnhiz6sauJo3d1jcUQZVNI3eAjwm0lJ0nyIS2WHBcM1rQ2lN+yu1Ug&#10;D18ndz1m+/OxbTeJNj9+lk2UGg66zzmIQF14hf/bO61g+g7P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1icMAAADbAAAADwAAAAAAAAAAAAAAAACYAgAAZHJzL2Rv&#10;d25yZXYueG1sUEsFBgAAAAAEAAQA9QAAAIgDAAAAAA=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36" o:spid="_x0000_s1062" style="position:absolute;left:30955;top:39856;width:943;height:942;rotation:3872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cccUA&#10;AADbAAAADwAAAGRycy9kb3ducmV2LnhtbESPQWvCQBSE74L/YXlCb7rRopXoKm2hrRcPWkW8PbLP&#10;JLj7NmQ3Mf77bkHwOMzMN8xy3VkjWqp96VjBeJSAIM6cLjlXcPj9Gs5B+ICs0TgmBXfysF71e0tM&#10;tbvxjtp9yEWEsE9RQRFClUrps4Is+pGriKN3cbXFEGWdS13jLcKtkZMkmUmLJceFAiv6LCi77hur&#10;YP4xLe+n3XRL5u3Y/DSbiTm330q9DLr3BYhAXXiGH+2NVvA6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ZxxxQAAANsAAAAPAAAAAAAAAAAAAAAAAJgCAABkcnMv&#10;ZG93bnJldi54bWxQSwUGAAAAAAQABAD1AAAAigMAAAAA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37" o:spid="_x0000_s1063" style="position:absolute;left:36269;top:45586;width:11317;height:5658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rVMQA&#10;AADbAAAADwAAAGRycy9kb3ducmV2LnhtbESPT2sCMRTE7wW/Q3iCt5pVwdbVrKxCwQo9VAXx9ti8&#10;/YPJy3aT6vbbN0Khx2FmfsOs1r014kadbxwrmIwTEMSF0w1XCk7Ht+dXED4gazSOScEPeVhng6cV&#10;ptrd+ZNuh1CJCGGfooI6hDaV0hc1WfRj1xJHr3SdxRBlV0nd4T3CrZHTJJlLiw3HhRpb2tZUXA/f&#10;VsGcDX4YLjfbxZ4vXzuZv7fnXKnRsM+XIAL14T/8195pBbMX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61TEAAAA2wAAAA8AAAAAAAAAAAAAAAAAmAIAAGRycy9k&#10;b3ducmV2LnhtbFBLBQYAAAAABAAEAPUAAACJAwAAAAA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38" o:spid="_x0000_s1064" style="position:absolute;left:36435;top:45751;width:10985;height:5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HTrwA&#10;AADbAAAADwAAAGRycy9kb3ducmV2LnhtbERPyw7BQBTdS/zD5ErsdIoQKUNECLHzCNubztWWzp2m&#10;M6i/NwuJ5cl5zxaNKcWLaldYVtCPYhDEqdUFZwrOp01vAsJ5ZI2lZVLwIQeLebs1w0TbNx/odfSZ&#10;CCHsElSQe18lUro0J4MushVx4G62NugDrDOpa3yHcFPKQRyPpcGCQ0OOFa1ySh/Hp1FQpZ/7Wm6a&#10;cqRxf1iPL1u63odKdTvNcgrCU+P/4p97pxUMw9j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64dOvAAAANsAAAAPAAAAAAAAAAAAAAAAAJgCAABkcnMvZG93bnJldi54&#10;bWxQSwUGAAAAAAQABAD1AAAAgQ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18"/>
                              </w:rPr>
                              <w:t>Early warning score</w:t>
                            </w:r>
                          </w:p>
                        </w:txbxContent>
                      </v:textbox>
                    </v:rect>
                    <v:shape id="Freeform 39" o:spid="_x0000_s1065" style="position:absolute;left:19094;top:43502;width:24665;height:158;rotation:4383272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Wc8YA&#10;AADbAAAADwAAAGRycy9kb3ducmV2LnhtbESPQWvCQBSE74L/YXlCb3UTC7ZN3YRSkfbSg5pCj6/Z&#10;ZxLMvo3ZNcb+elcQPA4z8w2zyAbTiJ46V1tWEE8jEMSF1TWXCvLt6vEFhPPIGhvLpOBMDrJ0PFpg&#10;ou2J19RvfCkChF2CCirv20RKV1Rk0E1tSxy8ne0M+iC7UuoOTwFuGjmLork0WHNYqLClj4qK/eZo&#10;FODQPv83cR/ns+Xfz/fv8bD+jA9KPUyG9zcQngZ/D9/aX1rB0ytcv4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8Wc8YAAADbAAAADwAAAAAAAAAAAAAAAACYAgAAZHJz&#10;L2Rvd25yZXYueG1sUEsFBgAAAAAEAAQA9QAAAIsDAAAAAA=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40" o:spid="_x0000_s1066" style="position:absolute;left:30811;top:42964;width:1233;height:1233;rotation:43832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SNr8A&#10;AADbAAAADwAAAGRycy9kb3ducmV2LnhtbERPPW/CMBDdK/EfrEPq1jigtpQUEyHUSqxAFrZrfCRR&#10;43OwTeL++3qo1PHpfW/KaHoxkvOdZQWLLAdBXFvdcaOgOn8+vYHwAVljb5kU/JCHcjt72GCh7cRH&#10;Gk+hESmEfYEK2hCGQkpft2TQZ3YgTtzVOoMhQddI7XBK4aaXyzx/lQY7Tg0tDrRvqf4+3Y2CuLod&#10;+5eqQh+/Du4iP/Sou7VSj/O4ewcRKIZ/8Z/7oBU8p/Xp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1I2vwAAANsAAAAPAAAAAAAAAAAAAAAAAJgCAABkcnMvZG93bnJl&#10;di54bWxQSwUGAAAAAAQABAD1AAAAhAMAAAAA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41" o:spid="_x0000_s1067" style="position:absolute;left:36269;top:52093;width:11317;height:5659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lxsQA&#10;AADbAAAADwAAAGRycy9kb3ducmV2LnhtbESPQWvCQBSE70L/w/IKvZmNpQQbs0oUClboQVsQb4/s&#10;Mwnuvo3ZrYn/vlso9DjMzDdMsRqtETfqfetYwSxJQRBXTrdcK/j6fJvOQfiArNE4JgV38rBaPkwK&#10;zLUbeE+3Q6hFhLDPUUETQpdL6auGLPrEdcTRO7veYoiyr6XucYhwa+RzmmbSYstxocGONg1Vl8O3&#10;VZCxwQ/D5/Xmdcen61aW792xVOrpcSwXIAKN4T/8195qBS8z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fpcbEAAAA2wAAAA8AAAAAAAAAAAAAAAAAmAIAAGRycy9k&#10;b3ducmV2LnhtbFBLBQYAAAAABAAEAPUAAACJAwAAAAA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42" o:spid="_x0000_s1068" style="position:absolute;left:36435;top:52259;width:1098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D2cIA&#10;AADbAAAADwAAAGRycy9kb3ducmV2LnhtbESPQWvCQBSE74L/YXlCb7rRtiLRVaQYWrxFRa+P7DOJ&#10;Zt+G7NYk/74rFDwOM/MNs9p0phIPalxpWcF0EoEgzqwuOVdwOibjBQjnkTVWlklBTw426+FghbG2&#10;Laf0OPhcBAi7GBUU3texlC4ryKCb2Jo4eFfbGPRBNrnUDbYBbio5i6K5NFhyWCiwpq+Csvvh1yio&#10;s/62k0lXfWrcp7v5+Zsut3el3kbddgnCU+df4f/2j1bwMYPn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cPZwgAAANsAAAAPAAAAAAAAAAAAAAAAAJgCAABkcnMvZG93&#10;bnJldi54bWxQSwUGAAAAAAQABAD1AAAAhwMAAAAA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Konsep dasar patient safety</w:t>
                            </w:r>
                          </w:p>
                        </w:txbxContent>
                      </v:textbox>
                    </v:rect>
                    <v:shape id="Freeform 43" o:spid="_x0000_s1069" style="position:absolute;left:16049;top:46755;width:30756;height:158;rotation:4695551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pIsMA&#10;AADbAAAADwAAAGRycy9kb3ducmV2LnhtbESPQWvCQBSE7wX/w/IEb3VjLUVSVylC0VOl6sHjS/Y1&#10;Sc2+jdmnif++Kwg9DjPzDTNf9q5WV2pD5dnAZJyAIs69rbgwcNh/Ps9ABUG2WHsmAzcKsFwMnuaY&#10;Wt/xN113UqgI4ZCigVKkSbUOeUkOw9g3xNH78a1DibIttG2xi3BX65ckedMOK44LJTa0Kik/7S7O&#10;wGl1dNlvU2+z7oZfh+ws2/VFjBkN+493UEK9/Icf7Y018DqF+5f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OpIsMAAADbAAAADwAAAAAAAAAAAAAAAACYAgAAZHJzL2Rv&#10;d25yZXYueG1sUEsFBgAAAAAEAAQA9QAAAIgDAAAAAA==&#10;" adj="-11796480,,5400" path="m,60000r120000,e" filled="f" strokecolor="#345a99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44" o:spid="_x0000_s1070" style="position:absolute;left:30658;top:46065;width:1538;height:1538;rotation:46955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w7MQA&#10;AADbAAAADwAAAGRycy9kb3ducmV2LnhtbESPT4vCMBTE78J+h/AWvGnqH0SqUZaFhdWbdbteH82z&#10;jTYvpYla/fSbBcHjMDO/YZbrztbiSq03jhWMhgkI4sJpw6WCn/3XYA7CB2SNtWNScCcP69Vbb4mp&#10;djfe0TULpYgQ9ikqqEJoUil9UZFFP3QNcfSOrrUYomxLqVu8Rbit5ThJZtKi4bhQYUOfFRXn7GIV&#10;PHJjfrPNcTueH2bdyeSjSZ3nSvXfu48FiEBdeIWf7W+tYDq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cOzEAAAA2wAAAA8AAAAAAAAAAAAAAAAAmAIAAGRycy9k&#10;b3ducmV2LnhtbFBLBQYAAAAABAAEAPUAAACJAwAAAAA=&#10;" filled="f" stroked="f">
                      <v:textbox inset="1pt,0,1pt,0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ounded Rectangle 45" o:spid="_x0000_s1071" style="position:absolute;left:36269;top:58601;width:11317;height:5658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xcQA&#10;AADbAAAADwAAAGRycy9kb3ducmV2LnhtbESPT2sCMRTE7wW/Q3iCN80qVtrVrKxCQYUeagvF22Pz&#10;9g8mL9tN1O23NwWhx2FmfsOs1r014kqdbxwrmE4SEMSF0w1XCr4+38YvIHxA1mgck4Jf8rDOBk8r&#10;TLW78Qddj6ESEcI+RQV1CG0qpS9qsugnriWOXuk6iyHKrpK6w1uEWyNnSbKQFhuOCzW2tK2pOB8v&#10;VsGCDb4bLjfb1wOffnYy37ffuVKjYZ8vQQTqw3/40d5pBfNn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o8XEAAAA2wAAAA8AAAAAAAAAAAAAAAAAmAIAAGRycy9k&#10;b3ducmV2LnhtbFBLBQYAAAAABAAEAPUAAACJAwAAAAA=&#10;" fillcolor="#4372c3" strokecolor="white [3201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B625C" w:rsidRDefault="006B625C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46" o:spid="_x0000_s1072" style="position:absolute;left:36435;top:58766;width:10985;height:5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F2sEA&#10;AADbAAAADwAAAGRycy9kb3ducmV2LnhtbESPzarCMBSE94LvEI7gTlOvWqQaRUS5F3f+oNtDc2yr&#10;zUlpcrW+vREEl8PMfMPMFo0pxZ1qV1hWMOhHIIhTqwvOFBwPm94EhPPIGkvLpOBJDhbzdmuGibYP&#10;3tF97zMRIOwSVJB7XyVSujQng65vK+LgXWxt0AdZZ1LX+AhwU8qfKIqlwYLDQo4VrXJKb/t/o6BK&#10;n9e13DTlWON2t45Pv3S+DpXqdprlFISnxn/Dn/afVjCK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+xdrBAAAA2wAAAA8AAAAAAAAAAAAAAAAAmAIAAGRycy9kb3du&#10;cmV2LnhtbFBLBQYAAAAABAAEAPUAAACGAwAAAAA=&#10;" filled="f" stroked="f">
                      <v:textbox inset=".15833mm,.15833mm,.15833mm,.15833mm">
                        <w:txbxContent>
                          <w:p w:rsidR="006B625C" w:rsidRDefault="006B625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Peran perawat dalam kegiatan keselamatan pasieni 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Analisis Waktu Perkuliahan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"/>
        <w:tblW w:w="9030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065"/>
        <w:gridCol w:w="1350"/>
        <w:gridCol w:w="2265"/>
        <w:gridCol w:w="2580"/>
      </w:tblGrid>
      <w:tr w:rsidR="002B460A" w:rsidTr="005D5023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CPMK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Sub-CPMK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UAS&amp;UTS</w:t>
            </w:r>
          </w:p>
        </w:tc>
      </w:tr>
      <w:tr w:rsidR="002B460A" w:rsidTr="005D5023">
        <w:trPr>
          <w:trHeight w:val="300"/>
        </w:trPr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ke- 1 &amp; 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 -8 UTS</w:t>
            </w:r>
          </w:p>
        </w:tc>
      </w:tr>
      <w:tr w:rsidR="002B460A" w:rsidTr="005D5023">
        <w:trPr>
          <w:trHeight w:val="524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Minggu ke-3 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 w:rsidTr="005D5023">
        <w:trPr>
          <w:trHeight w:val="300"/>
        </w:trPr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ke-4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 w:rsidTr="005D5023">
        <w:trPr>
          <w:trHeight w:val="300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ke-5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 w:rsidTr="005D5023">
        <w:trPr>
          <w:trHeight w:val="300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ke-6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 w:rsidTr="005D5023">
        <w:trPr>
          <w:trHeight w:val="300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ke-7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 w:rsidTr="005D502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 9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2B460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 w:rsidTr="005D502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A1041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indikator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ke-10-12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60A" w:rsidRDefault="005D502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 - 16 UAS</w:t>
            </w:r>
          </w:p>
        </w:tc>
      </w:tr>
      <w:tr w:rsidR="005D5023" w:rsidTr="005D5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indikator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5D502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D5023" w:rsidTr="004C4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indikator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4C488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Minggu ke-14-15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3" w:rsidRDefault="005D5023" w:rsidP="005D502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B460A" w:rsidRDefault="002B460A" w:rsidP="005D5023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Bobot Penilaian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0"/>
        <w:tblW w:w="8524" w:type="dxa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4"/>
        <w:gridCol w:w="4040"/>
      </w:tblGrid>
      <w:tr w:rsidR="002B460A">
        <w:tc>
          <w:tcPr>
            <w:tcW w:w="4484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KOMPONEN</w:t>
            </w:r>
          </w:p>
        </w:tc>
        <w:tc>
          <w:tcPr>
            <w:tcW w:w="4040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BOBOT (%)</w:t>
            </w:r>
          </w:p>
        </w:tc>
      </w:tr>
      <w:tr w:rsidR="002B460A">
        <w:tc>
          <w:tcPr>
            <w:tcW w:w="4484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Tugas1 Studi kasus individu</w:t>
            </w:r>
          </w:p>
        </w:tc>
        <w:tc>
          <w:tcPr>
            <w:tcW w:w="404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B460A">
        <w:tc>
          <w:tcPr>
            <w:tcW w:w="4484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Tugas-2 Seminar Kelompok</w:t>
            </w:r>
          </w:p>
        </w:tc>
        <w:tc>
          <w:tcPr>
            <w:tcW w:w="404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B460A">
        <w:tc>
          <w:tcPr>
            <w:tcW w:w="4484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UTS MCQ 50 soal</w:t>
            </w:r>
          </w:p>
        </w:tc>
        <w:tc>
          <w:tcPr>
            <w:tcW w:w="404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2B460A">
        <w:tc>
          <w:tcPr>
            <w:tcW w:w="4484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UAS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(project based)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 video</w:t>
            </w:r>
          </w:p>
        </w:tc>
        <w:tc>
          <w:tcPr>
            <w:tcW w:w="404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</w:tbl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5023" w:rsidRDefault="005D5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5023" w:rsidRDefault="005D5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5023" w:rsidRDefault="005D5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5023" w:rsidRDefault="005D5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D5023" w:rsidRDefault="005D5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right="828"/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Kriteria Kelulusan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f1"/>
        <w:tblW w:w="8726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1942"/>
        <w:gridCol w:w="1833"/>
        <w:gridCol w:w="2331"/>
      </w:tblGrid>
      <w:tr w:rsidR="002B460A">
        <w:tc>
          <w:tcPr>
            <w:tcW w:w="2620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TINGKAT PENGUASAAN (%)</w:t>
            </w:r>
          </w:p>
        </w:tc>
        <w:tc>
          <w:tcPr>
            <w:tcW w:w="1942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HURUF</w:t>
            </w:r>
          </w:p>
        </w:tc>
        <w:tc>
          <w:tcPr>
            <w:tcW w:w="1833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ANGKA</w:t>
            </w:r>
          </w:p>
        </w:tc>
        <w:tc>
          <w:tcPr>
            <w:tcW w:w="2331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KETERANGAN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86 – 100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81 - 85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331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76 - 80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B+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31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71 - 75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31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66 - 70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B-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331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61 - 65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C+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331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56 - 60</w:t>
            </w:r>
          </w:p>
        </w:tc>
        <w:tc>
          <w:tcPr>
            <w:tcW w:w="1942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33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31" w:type="dxa"/>
            <w:shd w:val="clear" w:color="auto" w:fill="auto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Lulus</w:t>
            </w:r>
          </w:p>
        </w:tc>
      </w:tr>
      <w:tr w:rsidR="002B460A">
        <w:tc>
          <w:tcPr>
            <w:tcW w:w="2620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51 - 55</w:t>
            </w:r>
          </w:p>
        </w:tc>
        <w:tc>
          <w:tcPr>
            <w:tcW w:w="1942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C-</w:t>
            </w:r>
          </w:p>
        </w:tc>
        <w:tc>
          <w:tcPr>
            <w:tcW w:w="1833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331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Belum Lulus</w:t>
            </w:r>
          </w:p>
        </w:tc>
      </w:tr>
      <w:tr w:rsidR="002B460A">
        <w:tc>
          <w:tcPr>
            <w:tcW w:w="2620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46 – 50</w:t>
            </w:r>
          </w:p>
        </w:tc>
        <w:tc>
          <w:tcPr>
            <w:tcW w:w="1942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3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1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Belum Lulus</w:t>
            </w:r>
          </w:p>
        </w:tc>
      </w:tr>
      <w:tr w:rsidR="002B460A">
        <w:tc>
          <w:tcPr>
            <w:tcW w:w="2620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0 - 45</w:t>
            </w:r>
          </w:p>
        </w:tc>
        <w:tc>
          <w:tcPr>
            <w:tcW w:w="1942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33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shd w:val="clear" w:color="auto" w:fill="DBDBDB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Belum Lulus</w:t>
            </w:r>
          </w:p>
        </w:tc>
      </w:tr>
    </w:tbl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Rubrik Penilaian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FFD965"/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5B9BD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LEMBAR </w:t>
      </w:r>
      <w:proofErr w:type="gramStart"/>
      <w:r>
        <w:rPr>
          <w:rFonts w:ascii="Calibri" w:eastAsia="Calibri" w:hAnsi="Calibri" w:cs="Calibri"/>
          <w:color w:val="000000"/>
        </w:rPr>
        <w:t xml:space="preserve">PENILAIAN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PRESENTASI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Program studi</w:t>
      </w:r>
      <w:r>
        <w:rPr>
          <w:rFonts w:ascii="Calibri" w:eastAsia="Calibri" w:hAnsi="Calibri" w:cs="Calibri"/>
          <w:color w:val="000000"/>
        </w:rPr>
        <w:tab/>
        <w:t>:  Diploma 3 Keperawatan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Mata kuliah</w:t>
      </w:r>
      <w:r>
        <w:rPr>
          <w:rFonts w:ascii="Calibri" w:eastAsia="Calibri" w:hAnsi="Calibri" w:cs="Calibri"/>
          <w:color w:val="000000"/>
        </w:rPr>
        <w:tab/>
        <w:t>: Manajemen Keselamatan Pasien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Semester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: 3 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Nama mahasiswa</w:t>
      </w:r>
      <w:r>
        <w:rPr>
          <w:rFonts w:ascii="Calibri" w:eastAsia="Calibri" w:hAnsi="Calibri" w:cs="Calibri"/>
          <w:color w:val="000000"/>
        </w:rPr>
        <w:tab/>
        <w:t xml:space="preserve">:  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Tugas/produk</w:t>
      </w:r>
      <w:r>
        <w:rPr>
          <w:rFonts w:ascii="Calibri" w:eastAsia="Calibri" w:hAnsi="Calibri" w:cs="Calibri"/>
          <w:color w:val="000000"/>
        </w:rPr>
        <w:tab/>
        <w:t>:  presentasi dalam diskusi kelas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Tanggal penilaian</w:t>
      </w:r>
      <w:r>
        <w:rPr>
          <w:rFonts w:ascii="Calibri" w:eastAsia="Calibri" w:hAnsi="Calibri" w:cs="Calibri"/>
          <w:color w:val="000000"/>
        </w:rPr>
        <w:tab/>
        <w:t xml:space="preserve">: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f2"/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4598"/>
        <w:gridCol w:w="1170"/>
        <w:gridCol w:w="1055"/>
        <w:gridCol w:w="1555"/>
      </w:tblGrid>
      <w:tr w:rsidR="002B460A">
        <w:tc>
          <w:tcPr>
            <w:tcW w:w="617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98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1170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Bobot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05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Skor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(1-5)</w:t>
            </w:r>
          </w:p>
        </w:tc>
        <w:tc>
          <w:tcPr>
            <w:tcW w:w="155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Nilai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(bobotxskor)</w:t>
            </w: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Kemampuan berkomunikasi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Penguasaan materi 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Kemampuan menjawab pertanyaan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Penggunaan media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Sikap/Kepribadian (tampilan/semangat/keramahan/ kerjasama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5215" w:type="dxa"/>
            <w:gridSpan w:val="2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7F7F7F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7440" w:type="dxa"/>
            <w:gridSpan w:val="4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Nilai rata-rata (akhir)</w:t>
            </w: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Keterangan: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1= sangat kurang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2= kurang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3= cukup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4= baik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5= sangat baik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Jakarta, ……….</w:t>
      </w:r>
      <w:proofErr w:type="gramEnd"/>
      <w:r>
        <w:rPr>
          <w:rFonts w:ascii="Calibri" w:eastAsia="Calibri" w:hAnsi="Calibri" w:cs="Calibri"/>
          <w:color w:val="000000"/>
        </w:rPr>
        <w:t xml:space="preserve"> 20..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Penilai,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5B9BD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LEMBAR </w:t>
      </w:r>
      <w:proofErr w:type="gramStart"/>
      <w:r>
        <w:rPr>
          <w:rFonts w:ascii="Calibri" w:eastAsia="Calibri" w:hAnsi="Calibri" w:cs="Calibri"/>
          <w:color w:val="000000"/>
        </w:rPr>
        <w:t xml:space="preserve">PENILAIAN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HASIL</w:t>
      </w:r>
      <w:proofErr w:type="gramEnd"/>
      <w:r>
        <w:rPr>
          <w:rFonts w:ascii="Calibri" w:eastAsia="Calibri" w:hAnsi="Calibri" w:cs="Calibri"/>
          <w:color w:val="000000"/>
        </w:rPr>
        <w:t xml:space="preserve"> KARYA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shd w:val="clear" w:color="auto" w:fill="5B9BD5"/>
        <w:ind w:left="360"/>
        <w:jc w:val="center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Program studi</w:t>
      </w:r>
      <w:r>
        <w:rPr>
          <w:rFonts w:ascii="Calibri" w:eastAsia="Calibri" w:hAnsi="Calibri" w:cs="Calibri"/>
          <w:color w:val="000000"/>
        </w:rPr>
        <w:tab/>
        <w:t>:  D3 Keperawatan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Mata kuliah</w:t>
      </w:r>
      <w:r>
        <w:rPr>
          <w:rFonts w:ascii="Calibri" w:eastAsia="Calibri" w:hAnsi="Calibri" w:cs="Calibri"/>
          <w:color w:val="000000"/>
        </w:rPr>
        <w:tab/>
        <w:t>: Manajemen Keselamatan Pasien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Semester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 3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Nama mahasiswa</w:t>
      </w:r>
      <w:r>
        <w:rPr>
          <w:rFonts w:ascii="Calibri" w:eastAsia="Calibri" w:hAnsi="Calibri" w:cs="Calibri"/>
          <w:color w:val="000000"/>
        </w:rPr>
        <w:tab/>
        <w:t>: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Tugas/produk</w:t>
      </w:r>
      <w:r>
        <w:rPr>
          <w:rFonts w:ascii="Calibri" w:eastAsia="Calibri" w:hAnsi="Calibri" w:cs="Calibri"/>
          <w:color w:val="000000"/>
        </w:rPr>
        <w:tab/>
        <w:t>: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Tanggal penilaian</w:t>
      </w:r>
      <w:r>
        <w:rPr>
          <w:rFonts w:ascii="Calibri" w:eastAsia="Calibri" w:hAnsi="Calibri" w:cs="Calibri"/>
          <w:color w:val="000000"/>
        </w:rPr>
        <w:tab/>
        <w:t xml:space="preserve">: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3"/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4598"/>
        <w:gridCol w:w="1170"/>
        <w:gridCol w:w="1055"/>
        <w:gridCol w:w="1555"/>
      </w:tblGrid>
      <w:tr w:rsidR="002B460A">
        <w:tc>
          <w:tcPr>
            <w:tcW w:w="617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98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1170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Bobot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05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Skor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(1-5)</w:t>
            </w:r>
          </w:p>
        </w:tc>
        <w:tc>
          <w:tcPr>
            <w:tcW w:w="155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Nilai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(bobotxskor)</w:t>
            </w: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Penggunaan referensi/sumber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Dukungan teori (relevansi teori)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Tinjauan yang komprehensif (berbagai persepektif)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Orisinalitas karya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Kebaruan/inovasi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Kepraktisan (kemudahan penggunaan)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7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Kemanfaatan/efektivitas produk 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5215" w:type="dxa"/>
            <w:gridSpan w:val="2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1170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7F7F7F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7440" w:type="dxa"/>
            <w:gridSpan w:val="4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Nilai rata-rata (akhir)</w:t>
            </w:r>
          </w:p>
        </w:tc>
        <w:tc>
          <w:tcPr>
            <w:tcW w:w="155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Keterangan: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1= sangat kurang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2= kurang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3= cukup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4= baik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5= sangat baik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Jakarta, ……….</w:t>
      </w:r>
      <w:proofErr w:type="gramEnd"/>
      <w:r>
        <w:rPr>
          <w:rFonts w:ascii="Calibri" w:eastAsia="Calibri" w:hAnsi="Calibri" w:cs="Calibri"/>
          <w:color w:val="000000"/>
        </w:rPr>
        <w:t xml:space="preserve"> 20..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Penilai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5B9BD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LEMBAR PENILAIAN 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shd w:val="clear" w:color="auto" w:fill="5B9BD5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SIKAP/KEPRIBADIAN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Program studi</w:t>
      </w:r>
      <w:r>
        <w:rPr>
          <w:rFonts w:ascii="Calibri" w:eastAsia="Calibri" w:hAnsi="Calibri" w:cs="Calibri"/>
          <w:color w:val="000000"/>
        </w:rPr>
        <w:tab/>
        <w:t>:  Diploma 3 Keperawatan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Mata kuliah</w:t>
      </w:r>
      <w:r>
        <w:rPr>
          <w:rFonts w:ascii="Calibri" w:eastAsia="Calibri" w:hAnsi="Calibri" w:cs="Calibri"/>
          <w:color w:val="000000"/>
        </w:rPr>
        <w:tab/>
        <w:t>: Manajemen Keselamatan Pasien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Semester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 3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Nama mahasiswa</w:t>
      </w:r>
      <w:r>
        <w:rPr>
          <w:rFonts w:ascii="Calibri" w:eastAsia="Calibri" w:hAnsi="Calibri" w:cs="Calibri"/>
          <w:color w:val="000000"/>
        </w:rPr>
        <w:tab/>
        <w:t xml:space="preserve">: 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Tugas/produk</w:t>
      </w:r>
      <w:r>
        <w:rPr>
          <w:rFonts w:ascii="Calibri" w:eastAsia="Calibri" w:hAnsi="Calibri" w:cs="Calibri"/>
          <w:color w:val="000000"/>
        </w:rPr>
        <w:tab/>
        <w:t>:  b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Tanggal penilaian</w:t>
      </w:r>
      <w:r>
        <w:rPr>
          <w:rFonts w:ascii="Calibri" w:eastAsia="Calibri" w:hAnsi="Calibri" w:cs="Calibri"/>
          <w:color w:val="000000"/>
        </w:rPr>
        <w:tab/>
        <w:t xml:space="preserve">: 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4"/>
        <w:tblW w:w="90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6315"/>
        <w:gridCol w:w="2145"/>
      </w:tblGrid>
      <w:tr w:rsidR="002B460A">
        <w:tc>
          <w:tcPr>
            <w:tcW w:w="61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31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2145" w:type="dxa"/>
            <w:shd w:val="clear" w:color="auto" w:fill="FFE599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NILAI</w:t>
            </w:r>
          </w:p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(1-5)</w:t>
            </w:r>
          </w:p>
        </w:tc>
      </w:tr>
      <w:tr w:rsidR="002B460A">
        <w:tc>
          <w:tcPr>
            <w:tcW w:w="6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Keaktipan/partisipasi</w:t>
            </w:r>
          </w:p>
        </w:tc>
        <w:tc>
          <w:tcPr>
            <w:tcW w:w="214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Kejujuran</w:t>
            </w:r>
          </w:p>
        </w:tc>
        <w:tc>
          <w:tcPr>
            <w:tcW w:w="214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Displin </w:t>
            </w:r>
          </w:p>
        </w:tc>
        <w:tc>
          <w:tcPr>
            <w:tcW w:w="214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Tangung jawab </w:t>
            </w:r>
          </w:p>
        </w:tc>
        <w:tc>
          <w:tcPr>
            <w:tcW w:w="214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</w:p>
        </w:tc>
        <w:tc>
          <w:tcPr>
            <w:tcW w:w="214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B460A">
        <w:tc>
          <w:tcPr>
            <w:tcW w:w="6930" w:type="dxa"/>
            <w:gridSpan w:val="2"/>
          </w:tcPr>
          <w:p w:rsidR="002B460A" w:rsidRDefault="00A1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NILAI RATA-RATA</w:t>
            </w:r>
          </w:p>
        </w:tc>
        <w:tc>
          <w:tcPr>
            <w:tcW w:w="2145" w:type="dxa"/>
          </w:tcPr>
          <w:p w:rsidR="002B460A" w:rsidRDefault="002B4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Keterangan: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1= sangat kurang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2= kurang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3= cukup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4= baik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5= sangat baik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2B460A" w:rsidRDefault="00A10419">
      <w:pPr>
        <w:shd w:val="clear" w:color="auto" w:fill="FFD965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Petunjuk Tugas Project</w:t>
      </w:r>
    </w:p>
    <w:p w:rsidR="002B460A" w:rsidRDefault="002B460A">
      <w:pPr>
        <w:shd w:val="clear" w:color="auto" w:fill="FFD965"/>
        <w:ind w:left="360"/>
        <w:jc w:val="center"/>
        <w:rPr>
          <w:rFonts w:ascii="Calibri" w:eastAsia="Calibri" w:hAnsi="Calibri" w:cs="Calibri"/>
        </w:rPr>
      </w:pPr>
    </w:p>
    <w:p w:rsidR="002B460A" w:rsidRDefault="002B460A">
      <w:pPr>
        <w:ind w:left="360"/>
        <w:jc w:val="both"/>
        <w:rPr>
          <w:rFonts w:ascii="Calibri" w:eastAsia="Calibri" w:hAnsi="Calibri" w:cs="Calibri"/>
        </w:rPr>
      </w:pPr>
    </w:p>
    <w:tbl>
      <w:tblPr>
        <w:tblStyle w:val="af5"/>
        <w:tblW w:w="927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723"/>
      </w:tblGrid>
      <w:tr w:rsidR="002B460A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Mata kuliah (sks)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Manajemen Keselamatan Pasien (2 SKS)</w:t>
            </w: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Semester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 studi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Keperawatan</w:t>
            </w: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Tugas ke: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2B460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2B4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Nama tugas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Patient Safety</w:t>
            </w: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Tujuan tugas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Mampu membuat videp dengan benar</w:t>
            </w: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Uraian Tugas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Setiap kelompok membuat project sesuai dengan topik yang sudah dibagian yaitu tentang Penerapan early warning score di ruangan perawatan, Penerapan 6 sasaran keselamatan pasien dan Penerapan prinsip dan Implentasi upaya pencegahan penularan</w:t>
            </w:r>
          </w:p>
          <w:p w:rsidR="002B460A" w:rsidRDefault="002B4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Waktu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 – 60 menit</w:t>
            </w: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Petunjuk teknis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numPr>
                <w:ilvl w:val="0"/>
                <w:numId w:val="11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Setiap kelompok membagi peran masing-masing yang terdiri dari tenaga kesehatan, pasien</w:t>
            </w:r>
          </w:p>
          <w:p w:rsidR="002B460A" w:rsidRDefault="00A10419">
            <w:pPr>
              <w:numPr>
                <w:ilvl w:val="0"/>
                <w:numId w:val="11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Membuat scenario berupa kasus yang sering dialami sesuai topic</w:t>
            </w:r>
          </w:p>
          <w:p w:rsidR="002B460A" w:rsidRDefault="00A10419">
            <w:pPr>
              <w:numPr>
                <w:ilvl w:val="0"/>
                <w:numId w:val="11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Membuat video sesuai sesuai scenario yang sudah dibuat</w:t>
            </w:r>
          </w:p>
          <w:p w:rsidR="002B460A" w:rsidRDefault="002B4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Kriterian penilaian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0A" w:rsidRDefault="00A10419">
            <w:pPr>
              <w:numPr>
                <w:ilvl w:val="0"/>
                <w:numId w:val="12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Isi dari video yang disajikan</w:t>
            </w:r>
          </w:p>
          <w:p w:rsidR="002B460A" w:rsidRDefault="00A10419">
            <w:pPr>
              <w:numPr>
                <w:ilvl w:val="0"/>
                <w:numId w:val="12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Kemampuan berperan</w:t>
            </w:r>
          </w:p>
          <w:p w:rsidR="002B460A" w:rsidRDefault="00A10419">
            <w:pPr>
              <w:numPr>
                <w:ilvl w:val="0"/>
                <w:numId w:val="12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Kesesuaian alat bantu yang digunakan </w:t>
            </w:r>
          </w:p>
          <w:p w:rsidR="002B460A" w:rsidRDefault="00A10419">
            <w:pPr>
              <w:numPr>
                <w:ilvl w:val="0"/>
                <w:numId w:val="12"/>
              </w:numPr>
              <w:ind w:left="246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Menarik dan kreatif  untuk dilihat</w:t>
            </w:r>
          </w:p>
          <w:p w:rsidR="002B460A" w:rsidRDefault="002B4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B460A" w:rsidRDefault="002B460A">
      <w:pPr>
        <w:tabs>
          <w:tab w:val="left" w:pos="2760"/>
        </w:tabs>
        <w:ind w:left="360"/>
        <w:jc w:val="both"/>
        <w:rPr>
          <w:rFonts w:ascii="Calibri" w:eastAsia="Calibri" w:hAnsi="Calibri" w:cs="Calibri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Jakarta, ……….</w:t>
      </w:r>
      <w:proofErr w:type="gramEnd"/>
      <w:r>
        <w:rPr>
          <w:rFonts w:ascii="Calibri" w:eastAsia="Calibri" w:hAnsi="Calibri" w:cs="Calibri"/>
          <w:color w:val="000000"/>
        </w:rPr>
        <w:t>20..</w:t>
      </w: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Penilai,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</w:p>
    <w:p w:rsidR="002B460A" w:rsidRDefault="00A10419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B460A" w:rsidRDefault="002B460A">
      <w:pPr>
        <w:tabs>
          <w:tab w:val="left" w:pos="1508"/>
        </w:tabs>
        <w:rPr>
          <w:rFonts w:ascii="Calibri" w:eastAsia="Calibri" w:hAnsi="Calibri" w:cs="Calibri"/>
        </w:rPr>
      </w:pPr>
    </w:p>
    <w:tbl>
      <w:tblPr>
        <w:tblStyle w:val="af6"/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250"/>
        <w:gridCol w:w="4310"/>
      </w:tblGrid>
      <w:tr w:rsidR="002B460A">
        <w:trPr>
          <w:trHeight w:val="1503"/>
        </w:trPr>
        <w:tc>
          <w:tcPr>
            <w:tcW w:w="4390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Dibuat oleh</w:t>
            </w: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id-ID"/>
              </w:rPr>
              <w:drawing>
                <wp:inline distT="0" distB="0" distL="0" distR="0">
                  <wp:extent cx="657225" cy="771525"/>
                  <wp:effectExtent l="0" t="0" r="0" b="0"/>
                  <wp:docPr id="55" name="image1.jpg" descr="C:\Users\HP\Documents\TTD MARIAM DASAT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HP\Documents\TTD MARIAM DASAT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Diperiksa oleh</w:t>
            </w: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id-ID"/>
              </w:rPr>
              <w:drawing>
                <wp:inline distT="0" distB="0" distL="0" distR="0">
                  <wp:extent cx="657225" cy="771525"/>
                  <wp:effectExtent l="0" t="0" r="0" b="0"/>
                  <wp:docPr id="56" name="image1.jpg" descr="C:\Users\HP\Documents\TTD MARIAM DASAT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HP\Documents\TTD MARIAM DASAT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60A">
        <w:trPr>
          <w:trHeight w:val="680"/>
        </w:trPr>
        <w:tc>
          <w:tcPr>
            <w:tcW w:w="4390" w:type="dxa"/>
            <w:shd w:val="clear" w:color="auto" w:fill="auto"/>
          </w:tcPr>
          <w:p w:rsidR="002B460A" w:rsidRDefault="008369D7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1965. Ns. Mariam D</w:t>
            </w:r>
            <w:r w:rsidR="00A10419">
              <w:rPr>
                <w:rFonts w:ascii="Calibri" w:eastAsia="Calibri" w:hAnsi="Calibri" w:cs="Calibri"/>
                <w:sz w:val="24"/>
                <w:szCs w:val="24"/>
              </w:rPr>
              <w:t>asat, S.Kep</w:t>
            </w:r>
          </w:p>
        </w:tc>
        <w:tc>
          <w:tcPr>
            <w:tcW w:w="236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1965. Ns. Mariam Dasat, M.Kep</w:t>
            </w:r>
          </w:p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Koordinator Mata Kuliah</w:t>
            </w:r>
          </w:p>
        </w:tc>
      </w:tr>
      <w:tr w:rsidR="002B460A">
        <w:trPr>
          <w:trHeight w:val="137"/>
        </w:trPr>
        <w:tc>
          <w:tcPr>
            <w:tcW w:w="4390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rPr>
          <w:trHeight w:val="1500"/>
        </w:trPr>
        <w:tc>
          <w:tcPr>
            <w:tcW w:w="4390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Menyetujui</w:t>
            </w: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Mengetahui</w:t>
            </w: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460A">
        <w:trPr>
          <w:trHeight w:val="600"/>
        </w:trPr>
        <w:tc>
          <w:tcPr>
            <w:tcW w:w="4390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Ns. Meylona Verawaty Zendarto, M.Kep</w:t>
            </w:r>
          </w:p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Ketua Program Studi D3 Keperawatan</w:t>
            </w:r>
          </w:p>
        </w:tc>
        <w:tc>
          <w:tcPr>
            <w:tcW w:w="236" w:type="dxa"/>
            <w:shd w:val="clear" w:color="auto" w:fill="auto"/>
          </w:tcPr>
          <w:p w:rsidR="002B460A" w:rsidRDefault="002B460A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Dr. Lidia Sandra</w:t>
            </w:r>
          </w:p>
          <w:p w:rsidR="002B460A" w:rsidRDefault="00A10419">
            <w:pPr>
              <w:tabs>
                <w:tab w:val="left" w:pos="150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Wakil Rektor I</w:t>
            </w:r>
          </w:p>
        </w:tc>
      </w:tr>
    </w:tbl>
    <w:p w:rsidR="002B460A" w:rsidRDefault="002B460A">
      <w:pPr>
        <w:tabs>
          <w:tab w:val="left" w:pos="1508"/>
        </w:tabs>
        <w:rPr>
          <w:rFonts w:ascii="Calibri" w:eastAsia="Calibri" w:hAnsi="Calibri" w:cs="Calibri"/>
        </w:rPr>
      </w:pPr>
    </w:p>
    <w:p w:rsidR="002B460A" w:rsidRDefault="002B460A">
      <w:pPr>
        <w:rPr>
          <w:rFonts w:ascii="Calibri" w:eastAsia="Calibri" w:hAnsi="Calibri" w:cs="Calibri"/>
        </w:rPr>
      </w:pPr>
    </w:p>
    <w:p w:rsidR="002B460A" w:rsidRDefault="002B460A">
      <w:pPr>
        <w:rPr>
          <w:rFonts w:ascii="Calibri" w:eastAsia="Calibri" w:hAnsi="Calibri" w:cs="Calibri"/>
        </w:rPr>
      </w:pPr>
      <w:bookmarkStart w:id="2" w:name="_GoBack"/>
      <w:bookmarkEnd w:id="2"/>
    </w:p>
    <w:sectPr w:rsidR="002B460A">
      <w:headerReference w:type="default" r:id="rId11"/>
      <w:pgSz w:w="12240" w:h="15840"/>
      <w:pgMar w:top="1702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03" w:rsidRDefault="00F90B03">
      <w:r>
        <w:separator/>
      </w:r>
    </w:p>
  </w:endnote>
  <w:endnote w:type="continuationSeparator" w:id="0">
    <w:p w:rsidR="00F90B03" w:rsidRDefault="00F9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03" w:rsidRDefault="00F90B03">
      <w:r>
        <w:separator/>
      </w:r>
    </w:p>
  </w:footnote>
  <w:footnote w:type="continuationSeparator" w:id="0">
    <w:p w:rsidR="00F90B03" w:rsidRDefault="00F9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5C" w:rsidRDefault="006B62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id-ID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6991350</wp:posOffset>
          </wp:positionH>
          <wp:positionV relativeFrom="paragraph">
            <wp:posOffset>-448308</wp:posOffset>
          </wp:positionV>
          <wp:extent cx="1514859" cy="725425"/>
          <wp:effectExtent l="0" t="0" r="0" b="0"/>
          <wp:wrapNone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5C" w:rsidRDefault="006B62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id-ID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6991350</wp:posOffset>
          </wp:positionH>
          <wp:positionV relativeFrom="paragraph">
            <wp:posOffset>-448308</wp:posOffset>
          </wp:positionV>
          <wp:extent cx="1514859" cy="725425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d-ID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-429258</wp:posOffset>
          </wp:positionV>
          <wp:extent cx="1514859" cy="725425"/>
          <wp:effectExtent l="0" t="0" r="0" b="0"/>
          <wp:wrapNone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AD"/>
    <w:multiLevelType w:val="multilevel"/>
    <w:tmpl w:val="672EB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6B3"/>
    <w:multiLevelType w:val="multilevel"/>
    <w:tmpl w:val="6A0E1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726"/>
    <w:multiLevelType w:val="multilevel"/>
    <w:tmpl w:val="A180324C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B29A1"/>
    <w:multiLevelType w:val="multilevel"/>
    <w:tmpl w:val="6EE00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330"/>
    <w:multiLevelType w:val="multilevel"/>
    <w:tmpl w:val="9E5E1B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C11BF"/>
    <w:multiLevelType w:val="multilevel"/>
    <w:tmpl w:val="E5E89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3FD1"/>
    <w:multiLevelType w:val="multilevel"/>
    <w:tmpl w:val="C96CA7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A79FD"/>
    <w:multiLevelType w:val="multilevel"/>
    <w:tmpl w:val="47D87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42D7"/>
    <w:multiLevelType w:val="multilevel"/>
    <w:tmpl w:val="C804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B7DA2"/>
    <w:multiLevelType w:val="multilevel"/>
    <w:tmpl w:val="033E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771F"/>
    <w:multiLevelType w:val="multilevel"/>
    <w:tmpl w:val="80A24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7056"/>
    <w:multiLevelType w:val="multilevel"/>
    <w:tmpl w:val="BA20E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920F7"/>
    <w:multiLevelType w:val="multilevel"/>
    <w:tmpl w:val="972CF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5A5E"/>
    <w:multiLevelType w:val="multilevel"/>
    <w:tmpl w:val="04603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A31E5"/>
    <w:multiLevelType w:val="multilevel"/>
    <w:tmpl w:val="9A38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4EB2"/>
    <w:multiLevelType w:val="multilevel"/>
    <w:tmpl w:val="80A24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B72FD"/>
    <w:multiLevelType w:val="multilevel"/>
    <w:tmpl w:val="5EA20AF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3F36"/>
    <w:multiLevelType w:val="multilevel"/>
    <w:tmpl w:val="5D2CE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0C7A"/>
    <w:multiLevelType w:val="multilevel"/>
    <w:tmpl w:val="9D8A6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8"/>
  </w:num>
  <w:num w:numId="14">
    <w:abstractNumId w:val="2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0A"/>
    <w:rsid w:val="002165F9"/>
    <w:rsid w:val="0025170F"/>
    <w:rsid w:val="002B460A"/>
    <w:rsid w:val="00421BF0"/>
    <w:rsid w:val="005D5023"/>
    <w:rsid w:val="0069616A"/>
    <w:rsid w:val="006B625C"/>
    <w:rsid w:val="008369D7"/>
    <w:rsid w:val="00913D0B"/>
    <w:rsid w:val="00A10419"/>
    <w:rsid w:val="00AB057B"/>
    <w:rsid w:val="00D1295E"/>
    <w:rsid w:val="00F70E2B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F28E-9988-4053-80DA-3EBE34B1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B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D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B5"/>
  </w:style>
  <w:style w:type="paragraph" w:styleId="Footer">
    <w:name w:val="footer"/>
    <w:basedOn w:val="Normal"/>
    <w:link w:val="FooterChar"/>
    <w:uiPriority w:val="99"/>
    <w:unhideWhenUsed/>
    <w:rsid w:val="000D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B5"/>
  </w:style>
  <w:style w:type="table" w:styleId="TableGrid">
    <w:name w:val="Table Grid"/>
    <w:basedOn w:val="TableNormal"/>
    <w:uiPriority w:val="39"/>
    <w:rsid w:val="000D2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0D22B5"/>
    <w:pPr>
      <w:ind w:left="720"/>
    </w:pPr>
    <w:rPr>
      <w:rFonts w:eastAsia="MS Minch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22B5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12D1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2D13"/>
    <w:rPr>
      <w:rFonts w:eastAsiaTheme="minorEastAsia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B3013"/>
    <w:pPr>
      <w:ind w:left="720"/>
      <w:contextualSpacing/>
    </w:pPr>
  </w:style>
  <w:style w:type="character" w:customStyle="1" w:styleId="a">
    <w:name w:val="_"/>
    <w:basedOn w:val="DefaultParagraphFont"/>
    <w:rsid w:val="009C53FD"/>
  </w:style>
  <w:style w:type="paragraph" w:customStyle="1" w:styleId="TableParagraph">
    <w:name w:val="Table Paragraph"/>
    <w:basedOn w:val="Normal"/>
    <w:uiPriority w:val="1"/>
    <w:qFormat/>
    <w:rsid w:val="00D23A08"/>
    <w:pPr>
      <w:widowControl w:val="0"/>
      <w:autoSpaceDE w:val="0"/>
      <w:autoSpaceDN w:val="0"/>
    </w:pPr>
    <w:rPr>
      <w:rFonts w:ascii="Book Antiqua" w:eastAsia="Book Antiqua" w:hAnsi="Book Antiqua"/>
      <w:sz w:val="22"/>
      <w:szCs w:val="22"/>
      <w:lang w:val="id" w:eastAsia="id"/>
    </w:rPr>
  </w:style>
  <w:style w:type="character" w:styleId="Hyperlink">
    <w:name w:val="Hyperlink"/>
    <w:basedOn w:val="DefaultParagraphFont"/>
    <w:uiPriority w:val="99"/>
    <w:semiHidden/>
    <w:unhideWhenUsed/>
    <w:rsid w:val="008E64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088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D67F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XcfOxs7DfL6qixaEOX0/oJRAA==">AMUW2mWvPSkK+wSGgsGoTNn5iMJhXrItQlXH+i6OIHoFMD6IkN9DMwHMd05jx9m2hHAMook4etlvl0asWzjZ5RsyAT9rrxNWOuO8SWxLox7vqTHh//2czKOsbWZ72pQq+cOGO8FneHXw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UKRIDA</cp:lastModifiedBy>
  <cp:revision>7</cp:revision>
  <dcterms:created xsi:type="dcterms:W3CDTF">2022-09-21T07:48:00Z</dcterms:created>
  <dcterms:modified xsi:type="dcterms:W3CDTF">2023-02-02T05:08:00Z</dcterms:modified>
</cp:coreProperties>
</file>